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Р</w:t>
            </w:r>
            <w:r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ь Управления</w:t>
            </w:r>
            <w:r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9129AC" w:rsidRPr="007A71BC" w:rsidTr="00D5484F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9129AC" w:rsidRPr="007A71BC" w:rsidRDefault="009129AC" w:rsidP="00E030BE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И.В. </w:t>
            </w:r>
            <w:proofErr w:type="spellStart"/>
            <w:r>
              <w:rPr>
                <w:rFonts w:cs="Times New Roman"/>
                <w:sz w:val="26"/>
                <w:szCs w:val="26"/>
              </w:rPr>
              <w:t>Мюрк</w:t>
            </w:r>
            <w:proofErr w:type="spellEnd"/>
          </w:p>
        </w:tc>
      </w:tr>
      <w:tr w:rsidR="009129AC" w:rsidRPr="007A71BC" w:rsidTr="00D5484F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9129AC" w:rsidRPr="007A71BC" w:rsidRDefault="009129AC" w:rsidP="00E030BE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D5484F">
        <w:trPr>
          <w:trHeight w:val="453"/>
        </w:trPr>
        <w:tc>
          <w:tcPr>
            <w:tcW w:w="4537" w:type="dxa"/>
            <w:gridSpan w:val="2"/>
          </w:tcPr>
          <w:p w:rsidR="009129AC" w:rsidRPr="007A71BC" w:rsidRDefault="009129AC" w:rsidP="00F90826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 w:rsidR="004E2134">
              <w:rPr>
                <w:rFonts w:cs="Times New Roman"/>
                <w:sz w:val="26"/>
                <w:szCs w:val="26"/>
              </w:rPr>
              <w:t>2</w:t>
            </w:r>
            <w:r w:rsidR="00F90826">
              <w:rPr>
                <w:rFonts w:cs="Times New Roman"/>
                <w:sz w:val="26"/>
                <w:szCs w:val="26"/>
              </w:rPr>
              <w:t>1</w:t>
            </w:r>
            <w:r w:rsidR="004E2134">
              <w:rPr>
                <w:rFonts w:cs="Times New Roman"/>
                <w:sz w:val="26"/>
                <w:szCs w:val="26"/>
              </w:rPr>
              <w:t xml:space="preserve"> </w:t>
            </w:r>
            <w:r w:rsidRPr="007A71BC">
              <w:rPr>
                <w:rFonts w:cs="Times New Roman"/>
                <w:sz w:val="26"/>
                <w:szCs w:val="26"/>
              </w:rPr>
              <w:t>г.</w:t>
            </w:r>
          </w:p>
        </w:tc>
      </w:tr>
    </w:tbl>
    <w:p w:rsidR="009129AC" w:rsidRPr="007A71BC" w:rsidRDefault="009129AC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FA5269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856BB9" w:rsidRDefault="00BE17C4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DC270C" w:rsidRDefault="001D45A3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обеспечения процедур банкротства</w:t>
      </w:r>
      <w:r w:rsidR="00DC270C" w:rsidRPr="00DC270C">
        <w:rPr>
          <w:rFonts w:cs="Times New Roman"/>
          <w:b/>
          <w:sz w:val="26"/>
          <w:szCs w:val="26"/>
        </w:rPr>
        <w:t xml:space="preserve"> </w:t>
      </w:r>
    </w:p>
    <w:p w:rsidR="00D81413" w:rsidRPr="007A71BC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BE17C4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1D45A3" w:rsidRPr="001D45A3">
        <w:rPr>
          <w:rFonts w:ascii="Times New Roman" w:hAnsi="Times New Roman" w:cs="Times New Roman"/>
          <w:sz w:val="26"/>
          <w:szCs w:val="26"/>
        </w:rPr>
        <w:t xml:space="preserve">обеспечения процедур банкротства </w:t>
      </w:r>
      <w:r w:rsidR="00334E13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Ульян</w:t>
      </w:r>
      <w:r w:rsidR="00A87DF2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proofErr w:type="gramStart"/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856BB9" w:rsidRPr="00856BB9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="00856BB9" w:rsidRPr="00856BB9">
        <w:rPr>
          <w:rFonts w:ascii="Times New Roman" w:hAnsi="Times New Roman" w:cs="Times New Roman"/>
          <w:sz w:val="26"/>
          <w:szCs w:val="26"/>
        </w:rPr>
        <w:t>осударственный налоговый ин</w:t>
      </w:r>
      <w:r w:rsidR="00856BB9">
        <w:rPr>
          <w:rFonts w:ascii="Times New Roman" w:hAnsi="Times New Roman" w:cs="Times New Roman"/>
          <w:sz w:val="26"/>
          <w:szCs w:val="26"/>
        </w:rPr>
        <w:t>с</w:t>
      </w:r>
      <w:r w:rsidR="00856BB9" w:rsidRPr="00856BB9">
        <w:rPr>
          <w:rFonts w:ascii="Times New Roman" w:hAnsi="Times New Roman" w:cs="Times New Roman"/>
          <w:sz w:val="26"/>
          <w:szCs w:val="26"/>
        </w:rPr>
        <w:t>пектор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723618">
        <w:rPr>
          <w:rFonts w:ascii="Times New Roman" w:hAnsi="Times New Roman" w:cs="Times New Roman"/>
          <w:sz w:val="26"/>
          <w:szCs w:val="26"/>
        </w:rPr>
        <w:t>старшей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856BB9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856BB9">
        <w:rPr>
          <w:rFonts w:ascii="Times New Roman" w:hAnsi="Times New Roman" w:cs="Times New Roman"/>
          <w:sz w:val="26"/>
          <w:szCs w:val="26"/>
        </w:rPr>
        <w:t>3</w:t>
      </w:r>
      <w:r w:rsidR="00A422AF">
        <w:rPr>
          <w:rFonts w:ascii="Times New Roman" w:hAnsi="Times New Roman" w:cs="Times New Roman"/>
          <w:sz w:val="26"/>
          <w:szCs w:val="26"/>
        </w:rPr>
        <w:t>-</w:t>
      </w:r>
      <w:r w:rsidR="00723618">
        <w:rPr>
          <w:rFonts w:ascii="Times New Roman" w:hAnsi="Times New Roman" w:cs="Times New Roman"/>
          <w:sz w:val="26"/>
          <w:szCs w:val="26"/>
        </w:rPr>
        <w:t>4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856BB9">
        <w:rPr>
          <w:rFonts w:ascii="Times New Roman" w:hAnsi="Times New Roman" w:cs="Times New Roman"/>
          <w:sz w:val="26"/>
          <w:szCs w:val="26"/>
        </w:rPr>
        <w:t>0</w:t>
      </w:r>
      <w:r w:rsidR="00723618">
        <w:rPr>
          <w:rFonts w:ascii="Times New Roman" w:hAnsi="Times New Roman" w:cs="Times New Roman"/>
          <w:sz w:val="26"/>
          <w:szCs w:val="26"/>
        </w:rPr>
        <w:t>7</w:t>
      </w:r>
      <w:r w:rsidR="006A0687">
        <w:rPr>
          <w:rFonts w:ascii="Times New Roman" w:hAnsi="Times New Roman" w:cs="Times New Roman"/>
          <w:sz w:val="26"/>
          <w:szCs w:val="26"/>
        </w:rPr>
        <w:t>1</w:t>
      </w:r>
      <w:bookmarkStart w:id="0" w:name="_GoBack"/>
      <w:bookmarkEnd w:id="0"/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1E2F40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856BB9" w:rsidRPr="00856BB9">
        <w:rPr>
          <w:rFonts w:ascii="Times New Roman" w:hAnsi="Times New Roman" w:cs="Times New Roman"/>
          <w:sz w:val="26"/>
          <w:szCs w:val="26"/>
        </w:rPr>
        <w:t>государственн</w:t>
      </w:r>
      <w:r w:rsidR="00856BB9">
        <w:rPr>
          <w:rFonts w:ascii="Times New Roman" w:hAnsi="Times New Roman" w:cs="Times New Roman"/>
          <w:sz w:val="26"/>
          <w:szCs w:val="26"/>
        </w:rPr>
        <w:t>ого</w:t>
      </w:r>
      <w:r w:rsidR="00856BB9" w:rsidRPr="00856BB9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856BB9">
        <w:rPr>
          <w:rFonts w:ascii="Times New Roman" w:hAnsi="Times New Roman" w:cs="Times New Roman"/>
          <w:sz w:val="26"/>
          <w:szCs w:val="26"/>
        </w:rPr>
        <w:t>ого</w:t>
      </w:r>
      <w:r w:rsidR="00856BB9" w:rsidRPr="00856BB9">
        <w:rPr>
          <w:rFonts w:ascii="Times New Roman" w:hAnsi="Times New Roman" w:cs="Times New Roman"/>
          <w:sz w:val="26"/>
          <w:szCs w:val="26"/>
        </w:rPr>
        <w:t xml:space="preserve"> ин</w:t>
      </w:r>
      <w:r w:rsidR="00856BB9">
        <w:rPr>
          <w:rFonts w:ascii="Times New Roman" w:hAnsi="Times New Roman" w:cs="Times New Roman"/>
          <w:sz w:val="26"/>
          <w:szCs w:val="26"/>
        </w:rPr>
        <w:t>с</w:t>
      </w:r>
      <w:r w:rsidR="00856BB9" w:rsidRPr="00856BB9">
        <w:rPr>
          <w:rFonts w:ascii="Times New Roman" w:hAnsi="Times New Roman" w:cs="Times New Roman"/>
          <w:sz w:val="26"/>
          <w:szCs w:val="26"/>
        </w:rPr>
        <w:t>пектор</w:t>
      </w:r>
      <w:r w:rsidR="00856BB9">
        <w:rPr>
          <w:rFonts w:ascii="Times New Roman" w:hAnsi="Times New Roman" w:cs="Times New Roman"/>
          <w:sz w:val="26"/>
          <w:szCs w:val="26"/>
        </w:rPr>
        <w:t>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070D4C">
        <w:rPr>
          <w:rFonts w:ascii="Times New Roman" w:hAnsi="Times New Roman" w:cs="Times New Roman"/>
          <w:sz w:val="26"/>
          <w:szCs w:val="26"/>
        </w:rPr>
        <w:t xml:space="preserve"> </w:t>
      </w:r>
      <w:r w:rsidR="00E66447">
        <w:rPr>
          <w:rFonts w:ascii="Times New Roman" w:hAnsi="Times New Roman" w:cs="Times New Roman"/>
          <w:sz w:val="26"/>
          <w:szCs w:val="26"/>
        </w:rPr>
        <w:t>р</w:t>
      </w:r>
      <w:r w:rsidR="00E66447" w:rsidRPr="00E66447">
        <w:rPr>
          <w:rFonts w:ascii="Times New Roman" w:hAnsi="Times New Roman" w:cs="Times New Roman"/>
          <w:sz w:val="26"/>
          <w:szCs w:val="26"/>
        </w:rPr>
        <w:t>егулирование финансовой деятельности и финансовых рынков</w:t>
      </w:r>
      <w:r w:rsidR="00E66447">
        <w:rPr>
          <w:rFonts w:ascii="Times New Roman" w:hAnsi="Times New Roman" w:cs="Times New Roman"/>
          <w:sz w:val="26"/>
          <w:szCs w:val="26"/>
        </w:rPr>
        <w:t>.</w:t>
      </w:r>
    </w:p>
    <w:p w:rsidR="00E66447" w:rsidRDefault="00330871" w:rsidP="009129AC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</w:t>
      </w:r>
      <w:r w:rsidR="009129AC" w:rsidRPr="0065447F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070D4C">
        <w:rPr>
          <w:rFonts w:cs="Times New Roman"/>
          <w:sz w:val="26"/>
          <w:szCs w:val="26"/>
        </w:rPr>
        <w:t xml:space="preserve"> </w:t>
      </w:r>
      <w:r w:rsidR="00751AA2" w:rsidRPr="00856BB9">
        <w:rPr>
          <w:rFonts w:cs="Times New Roman"/>
          <w:sz w:val="26"/>
          <w:szCs w:val="26"/>
        </w:rPr>
        <w:t>государственн</w:t>
      </w:r>
      <w:r w:rsidR="00751AA2">
        <w:rPr>
          <w:rFonts w:cs="Times New Roman"/>
          <w:sz w:val="26"/>
          <w:szCs w:val="26"/>
        </w:rPr>
        <w:t>ого</w:t>
      </w:r>
      <w:r w:rsidR="00751AA2" w:rsidRPr="00856BB9">
        <w:rPr>
          <w:rFonts w:cs="Times New Roman"/>
          <w:sz w:val="26"/>
          <w:szCs w:val="26"/>
        </w:rPr>
        <w:t xml:space="preserve"> налогов</w:t>
      </w:r>
      <w:r w:rsidR="00751AA2">
        <w:rPr>
          <w:rFonts w:cs="Times New Roman"/>
          <w:sz w:val="26"/>
          <w:szCs w:val="26"/>
        </w:rPr>
        <w:t>ого</w:t>
      </w:r>
      <w:r w:rsidR="00751AA2" w:rsidRPr="00856BB9">
        <w:rPr>
          <w:rFonts w:cs="Times New Roman"/>
          <w:sz w:val="26"/>
          <w:szCs w:val="26"/>
        </w:rPr>
        <w:t xml:space="preserve"> ин</w:t>
      </w:r>
      <w:r w:rsidR="00751AA2">
        <w:rPr>
          <w:rFonts w:cs="Times New Roman"/>
          <w:sz w:val="26"/>
          <w:szCs w:val="26"/>
        </w:rPr>
        <w:t>с</w:t>
      </w:r>
      <w:r w:rsidR="00751AA2" w:rsidRPr="00856BB9">
        <w:rPr>
          <w:rFonts w:cs="Times New Roman"/>
          <w:sz w:val="26"/>
          <w:szCs w:val="26"/>
        </w:rPr>
        <w:t>пектор</w:t>
      </w:r>
      <w:r w:rsidR="00751AA2">
        <w:rPr>
          <w:rFonts w:cs="Times New Roman"/>
          <w:sz w:val="26"/>
          <w:szCs w:val="26"/>
        </w:rPr>
        <w:t>а</w:t>
      </w:r>
      <w:r w:rsidR="009129AC" w:rsidRPr="0065447F">
        <w:rPr>
          <w:rFonts w:cs="Times New Roman"/>
          <w:sz w:val="26"/>
          <w:szCs w:val="26"/>
        </w:rPr>
        <w:t>:</w:t>
      </w:r>
      <w:r w:rsidR="00E66447">
        <w:rPr>
          <w:rFonts w:cs="Times New Roman"/>
          <w:sz w:val="26"/>
          <w:szCs w:val="26"/>
        </w:rPr>
        <w:t xml:space="preserve"> р</w:t>
      </w:r>
      <w:r w:rsidR="00E66447" w:rsidRPr="00E66447">
        <w:rPr>
          <w:rFonts w:cs="Times New Roman"/>
          <w:sz w:val="26"/>
          <w:szCs w:val="26"/>
        </w:rPr>
        <w:t>егулирование в сфере финансовой несостоятельности (банкротства),  финансового оздоровления (санации) и урегулирование задолженности</w:t>
      </w:r>
      <w:r w:rsidR="00751AA2">
        <w:rPr>
          <w:rFonts w:cs="Times New Roman"/>
          <w:sz w:val="26"/>
          <w:szCs w:val="26"/>
        </w:rPr>
        <w:t>.</w:t>
      </w:r>
      <w:r w:rsidR="009129AC" w:rsidRPr="0065447F">
        <w:rPr>
          <w:rFonts w:cs="Times New Roman"/>
          <w:sz w:val="26"/>
          <w:szCs w:val="26"/>
        </w:rPr>
        <w:t xml:space="preserve"> 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BE17C4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9129AC" w:rsidRPr="007A71BC">
        <w:rPr>
          <w:rFonts w:cs="Times New Roman"/>
          <w:sz w:val="26"/>
          <w:szCs w:val="26"/>
        </w:rPr>
        <w:t>осуществляются руководителем</w:t>
      </w:r>
      <w:r w:rsidR="00070D4C">
        <w:rPr>
          <w:rFonts w:cs="Times New Roman"/>
          <w:sz w:val="26"/>
          <w:szCs w:val="26"/>
        </w:rPr>
        <w:t xml:space="preserve"> </w:t>
      </w:r>
      <w:r w:rsidR="00B32811">
        <w:rPr>
          <w:rFonts w:cs="Times New Roman"/>
          <w:sz w:val="26"/>
          <w:szCs w:val="26"/>
        </w:rPr>
        <w:t xml:space="preserve">Управления </w:t>
      </w:r>
      <w:r w:rsidR="009129AC" w:rsidRPr="007A71BC">
        <w:rPr>
          <w:rFonts w:cs="Times New Roman"/>
          <w:sz w:val="26"/>
          <w:szCs w:val="26"/>
        </w:rPr>
        <w:t>Федеральной налоговой службы</w:t>
      </w:r>
      <w:r w:rsidR="00B32811">
        <w:rPr>
          <w:rFonts w:cs="Times New Roman"/>
          <w:sz w:val="26"/>
          <w:szCs w:val="26"/>
        </w:rPr>
        <w:t xml:space="preserve"> по Ульяновской области</w:t>
      </w:r>
      <w:r w:rsidR="00336551">
        <w:rPr>
          <w:rFonts w:cs="Times New Roman"/>
          <w:sz w:val="26"/>
          <w:szCs w:val="26"/>
        </w:rPr>
        <w:t xml:space="preserve"> (далее – Управление)</w:t>
      </w:r>
      <w:r w:rsidR="009129AC" w:rsidRPr="007A71BC">
        <w:rPr>
          <w:rFonts w:cs="Times New Roman"/>
          <w:sz w:val="26"/>
          <w:szCs w:val="26"/>
        </w:rPr>
        <w:t>.</w:t>
      </w:r>
    </w:p>
    <w:p w:rsidR="001D45A3" w:rsidRDefault="00330871" w:rsidP="001D45A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4E2134">
        <w:rPr>
          <w:rFonts w:cs="Times New Roman"/>
          <w:sz w:val="26"/>
          <w:szCs w:val="26"/>
        </w:rPr>
        <w:t xml:space="preserve"> Г</w:t>
      </w:r>
      <w:r w:rsidR="00E309DF">
        <w:rPr>
          <w:rFonts w:cs="Times New Roman"/>
          <w:sz w:val="26"/>
          <w:szCs w:val="26"/>
        </w:rPr>
        <w:t>осударственный налоговый ин</w:t>
      </w:r>
      <w:r w:rsidR="00856BB9">
        <w:rPr>
          <w:rFonts w:cs="Times New Roman"/>
          <w:sz w:val="26"/>
          <w:szCs w:val="26"/>
        </w:rPr>
        <w:t>с</w:t>
      </w:r>
      <w:r w:rsidR="00E309DF">
        <w:rPr>
          <w:rFonts w:cs="Times New Roman"/>
          <w:sz w:val="26"/>
          <w:szCs w:val="26"/>
        </w:rPr>
        <w:t>пектор</w:t>
      </w:r>
      <w:r w:rsidR="00856BB9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214C56">
        <w:rPr>
          <w:rFonts w:cs="Times New Roman"/>
          <w:sz w:val="26"/>
          <w:szCs w:val="26"/>
        </w:rPr>
        <w:t>начальнику отдела</w:t>
      </w:r>
      <w:r w:rsidR="00F90826">
        <w:rPr>
          <w:rFonts w:cs="Times New Roman"/>
          <w:sz w:val="26"/>
          <w:szCs w:val="26"/>
        </w:rPr>
        <w:t xml:space="preserve"> либо лицу, исполняющему его обязанности</w:t>
      </w:r>
      <w:r w:rsidR="001D45A3" w:rsidRPr="007A71BC">
        <w:rPr>
          <w:rFonts w:cs="Times New Roman"/>
          <w:sz w:val="26"/>
          <w:szCs w:val="26"/>
        </w:rPr>
        <w:t>.</w:t>
      </w:r>
    </w:p>
    <w:p w:rsidR="001158C8" w:rsidRDefault="001158C8" w:rsidP="009129AC">
      <w:pPr>
        <w:rPr>
          <w:rFonts w:cs="Times New Roman"/>
          <w:sz w:val="26"/>
          <w:szCs w:val="26"/>
        </w:rPr>
      </w:pPr>
      <w:r w:rsidRPr="00F65F97">
        <w:rPr>
          <w:rFonts w:cs="Times New Roman"/>
          <w:sz w:val="26"/>
          <w:szCs w:val="26"/>
        </w:rPr>
        <w:t xml:space="preserve">1.6. В период временного отсутствия </w:t>
      </w:r>
      <w:r w:rsidR="00BE17C4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F65F97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>
        <w:rPr>
          <w:rFonts w:cs="Times New Roman"/>
          <w:sz w:val="26"/>
          <w:szCs w:val="26"/>
        </w:rPr>
        <w:t xml:space="preserve">о должность </w:t>
      </w:r>
      <w:r w:rsidR="00C21803">
        <w:rPr>
          <w:rFonts w:cs="Times New Roman"/>
          <w:sz w:val="26"/>
          <w:szCs w:val="26"/>
        </w:rPr>
        <w:t>государственного налогового инспектора</w:t>
      </w:r>
      <w:r w:rsidR="00A422AF">
        <w:rPr>
          <w:rFonts w:cs="Times New Roman"/>
          <w:sz w:val="26"/>
          <w:szCs w:val="26"/>
        </w:rPr>
        <w:t xml:space="preserve">. </w:t>
      </w:r>
    </w:p>
    <w:p w:rsidR="00A422AF" w:rsidRDefault="00A422AF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BE17C4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3A1F6E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>.2. </w:t>
      </w:r>
      <w:proofErr w:type="gramStart"/>
      <w:r w:rsidR="009129AC" w:rsidRPr="003A1F6E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декабря 2008 г. № 273-ФЗ        </w:t>
      </w:r>
      <w:r w:rsidR="009129AC" w:rsidRPr="003A1F6E">
        <w:rPr>
          <w:rFonts w:cs="Times New Roman"/>
          <w:sz w:val="26"/>
          <w:szCs w:val="26"/>
        </w:rPr>
        <w:lastRenderedPageBreak/>
        <w:t>«О противодействии коррупции»;</w:t>
      </w:r>
      <w:proofErr w:type="gramEnd"/>
      <w:r w:rsidR="009129AC" w:rsidRPr="003A1F6E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:rsidR="00F90826" w:rsidRDefault="003E5F07" w:rsidP="00252A36">
      <w:pPr>
        <w:widowControl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 </w:t>
      </w:r>
      <w:r w:rsidR="009129AC" w:rsidRPr="006F23AA">
        <w:rPr>
          <w:rFonts w:cs="Times New Roman"/>
          <w:sz w:val="26"/>
          <w:szCs w:val="26"/>
        </w:rPr>
        <w:t>Наличие профессиональных знаний:</w:t>
      </w:r>
      <w:r w:rsidR="00252A36" w:rsidRPr="00252A36">
        <w:t xml:space="preserve"> </w:t>
      </w:r>
      <w:proofErr w:type="gramStart"/>
      <w:r w:rsidR="00601182" w:rsidRPr="00601182">
        <w:rPr>
          <w:sz w:val="26"/>
          <w:szCs w:val="26"/>
        </w:rPr>
        <w:t>Налоговый кодекс Российской Федерации часть первая от 31 июля 1998 г. № 146-ФЗ (статьи 271, 272, 333.21, 333.33, глава 8.</w:t>
      </w:r>
      <w:proofErr w:type="gramEnd"/>
      <w:r w:rsidR="00601182" w:rsidRPr="00601182">
        <w:rPr>
          <w:sz w:val="26"/>
          <w:szCs w:val="26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="00601182" w:rsidRPr="00601182">
        <w:rPr>
          <w:sz w:val="26"/>
          <w:szCs w:val="26"/>
        </w:rPr>
        <w:t>Зачет и возврат излишне уплаченных или излишне взысканных сумм) и часть вторая от 5 августа 2000 г. № 117-ФЗ (статьи 25.2, 25.6, 25.12, 46, 59); Кодекс Российской Федерации об 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198-199.2); Гражданский кодекс Российской Федерации (часть первая);</w:t>
      </w:r>
      <w:proofErr w:type="gramEnd"/>
      <w:r w:rsidR="00601182" w:rsidRPr="00601182">
        <w:rPr>
          <w:sz w:val="26"/>
          <w:szCs w:val="26"/>
        </w:rPr>
        <w:t xml:space="preserve"> Закон Российской Федерации от 21 марта 1991 г. № 943-1 «О налоговых органах Российской Федерации»; Федеральный закон от 26 октября 2002 г. № 127-ФЗ «О несостоятельности (банкротстве)»;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601182" w:rsidRPr="00601182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601182" w:rsidRPr="00601182">
        <w:rPr>
          <w:sz w:val="26"/>
          <w:szCs w:val="26"/>
        </w:rPr>
        <w:t xml:space="preserve"> </w:t>
      </w:r>
      <w:proofErr w:type="gramStart"/>
      <w:r w:rsidR="00601182" w:rsidRPr="00601182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601182">
        <w:rPr>
          <w:sz w:val="26"/>
          <w:szCs w:val="26"/>
        </w:rPr>
        <w:t xml:space="preserve">алоговых деклараций (расчетов)»; </w:t>
      </w:r>
      <w:r w:rsidR="00F90826" w:rsidRPr="00F90826">
        <w:rPr>
          <w:sz w:val="26"/>
          <w:szCs w:val="26"/>
        </w:rPr>
        <w:t>Кодекс Российской Федерации об административных правонарушениях, Глава 14.</w:t>
      </w:r>
      <w:proofErr w:type="gramEnd"/>
      <w:r w:rsidR="00F90826" w:rsidRPr="00F90826">
        <w:rPr>
          <w:sz w:val="26"/>
          <w:szCs w:val="26"/>
        </w:rPr>
        <w:t xml:space="preserve"> Административное правонарушение в области предпринимательской деятельности и деятельности саморегулируемых организаций; Налоговый кодекс Российской Федерации, Раздел V. Общие правила исполнения обязанности по уплате налогов, сборов, страховых взносов; Уголовный кодекс Российской Федерации (статьи 159, 195-199.2); Уголовно-процессуальный кодекс Российской Федерации (статьи 44, 140, 141, 144, 145); Гражданский кодекс Российской Федерации; Гражданский процессуальный кодекс Российской Федерации; Федеральный закон от 26 октября 2002 г. № 127-ФЗ «О несостоятельности (банкротстве)»;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="00F90826" w:rsidRPr="00F90826">
        <w:rPr>
          <w:sz w:val="26"/>
          <w:szCs w:val="26"/>
        </w:rPr>
        <w:t>приказ Минэкономразвития России от 19 октября 2007 г. № 351              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F90826" w:rsidRPr="00F90826">
        <w:rPr>
          <w:sz w:val="26"/>
          <w:szCs w:val="26"/>
        </w:rPr>
        <w:t xml:space="preserve"> 2004 г. № 219                        «О Порядке голосования уполномоченного органа в </w:t>
      </w:r>
      <w:r w:rsidR="00F90826" w:rsidRPr="00F90826">
        <w:rPr>
          <w:sz w:val="26"/>
          <w:szCs w:val="26"/>
        </w:rPr>
        <w:lastRenderedPageBreak/>
        <w:t>делах о банкротстве и в процедурах банкротства при участии в собраниях кредиторов»; приказ ФНС России от 14 октября 2016 г. № ММВ-7-18/560@ «Об организации работы по представлению интересов налоговых органов в судах».</w:t>
      </w:r>
    </w:p>
    <w:p w:rsidR="009129AC" w:rsidRPr="003A1F6E" w:rsidRDefault="004E2134" w:rsidP="00252A3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="00E309DF">
        <w:rPr>
          <w:rFonts w:cs="Times New Roman"/>
          <w:sz w:val="26"/>
          <w:szCs w:val="26"/>
        </w:rPr>
        <w:t>осударственный налоговый ин</w:t>
      </w:r>
      <w:r w:rsidR="00751AA2">
        <w:rPr>
          <w:rFonts w:cs="Times New Roman"/>
          <w:sz w:val="26"/>
          <w:szCs w:val="26"/>
        </w:rPr>
        <w:t>с</w:t>
      </w:r>
      <w:r w:rsidR="00E309DF">
        <w:rPr>
          <w:rFonts w:cs="Times New Roman"/>
          <w:sz w:val="26"/>
          <w:szCs w:val="26"/>
        </w:rPr>
        <w:t>пектор</w:t>
      </w:r>
      <w:r w:rsidR="00751AA2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94DA1" w:rsidRDefault="003E5F07" w:rsidP="00194DA1">
      <w:pPr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.3.2. </w:t>
      </w:r>
      <w:proofErr w:type="gramStart"/>
      <w:r w:rsidR="009129AC" w:rsidRPr="003A1F6E">
        <w:rPr>
          <w:rFonts w:cs="Times New Roman"/>
          <w:sz w:val="26"/>
          <w:szCs w:val="26"/>
        </w:rPr>
        <w:t xml:space="preserve">Иные профессиональные знания: </w:t>
      </w:r>
      <w:r w:rsidR="00122E85" w:rsidRPr="00122E85">
        <w:rPr>
          <w:rFonts w:cs="Times New Roman"/>
          <w:sz w:val="26"/>
          <w:szCs w:val="26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122E85" w:rsidRPr="00122E85">
        <w:rPr>
          <w:rFonts w:cs="Times New Roman"/>
          <w:sz w:val="26"/>
          <w:szCs w:val="26"/>
        </w:rPr>
        <w:t xml:space="preserve"> </w:t>
      </w:r>
      <w:proofErr w:type="gramStart"/>
      <w:r w:rsidR="00122E85" w:rsidRPr="00122E85">
        <w:rPr>
          <w:rFonts w:cs="Times New Roman"/>
          <w:sz w:val="26"/>
          <w:szCs w:val="26"/>
        </w:rPr>
        <w:t>особенности банковской системы Российской Федерации (в части списания денежных средств с расчетных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</w:t>
      </w:r>
      <w:r w:rsidR="00122E85">
        <w:rPr>
          <w:rFonts w:cs="Times New Roman"/>
          <w:sz w:val="26"/>
          <w:szCs w:val="26"/>
        </w:rPr>
        <w:t xml:space="preserve">; </w:t>
      </w:r>
      <w:r w:rsidR="00122E85" w:rsidRPr="00122E85">
        <w:rPr>
          <w:rFonts w:cs="Times New Roman"/>
          <w:sz w:val="26"/>
          <w:szCs w:val="26"/>
        </w:rPr>
        <w:t>порядок организации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организационные основы процедуры банкротства;</w:t>
      </w:r>
      <w:proofErr w:type="gramEnd"/>
      <w:r w:rsidR="00122E85" w:rsidRPr="00122E85">
        <w:rPr>
          <w:rFonts w:cs="Times New Roman"/>
          <w:sz w:val="26"/>
          <w:szCs w:val="26"/>
        </w:rPr>
        <w:t xml:space="preserve"> </w:t>
      </w:r>
      <w:proofErr w:type="gramStart"/>
      <w:r w:rsidR="00122E85" w:rsidRPr="00122E85">
        <w:rPr>
          <w:rFonts w:cs="Times New Roman"/>
          <w:sz w:val="26"/>
          <w:szCs w:val="26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</w:r>
      <w:proofErr w:type="gramEnd"/>
    </w:p>
    <w:p w:rsidR="009129AC" w:rsidRPr="003A1F6E" w:rsidRDefault="003E5F07" w:rsidP="008F567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>.4. </w:t>
      </w:r>
      <w:proofErr w:type="gramStart"/>
      <w:r w:rsidR="009129AC" w:rsidRPr="003A1F6E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="003D77E9" w:rsidRPr="007A71BC">
        <w:rPr>
          <w:rFonts w:cs="Times New Roman"/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3D77E9" w:rsidRPr="00740F39">
        <w:rPr>
          <w:rFonts w:cs="Times New Roman"/>
          <w:sz w:val="26"/>
          <w:szCs w:val="26"/>
        </w:rPr>
        <w:t xml:space="preserve"> </w:t>
      </w:r>
      <w:r w:rsidR="003D77E9" w:rsidRPr="007A71BC">
        <w:rPr>
          <w:rFonts w:cs="Times New Roman"/>
          <w:sz w:val="26"/>
          <w:szCs w:val="26"/>
        </w:rPr>
        <w:t>ограничения при проведении проверочных процедур; меры, прин</w:t>
      </w:r>
      <w:r w:rsidR="006D5888">
        <w:rPr>
          <w:rFonts w:cs="Times New Roman"/>
          <w:sz w:val="26"/>
          <w:szCs w:val="26"/>
        </w:rPr>
        <w:t>имаемые по результатам проверки.</w:t>
      </w:r>
    </w:p>
    <w:p w:rsidR="00C777A4" w:rsidRDefault="003E5F07" w:rsidP="00E408A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.5. Наличие базовых умений: </w:t>
      </w:r>
      <w:r w:rsidR="00070E27" w:rsidRPr="007A71BC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</w:t>
      </w:r>
      <w:r w:rsidR="0081490F">
        <w:rPr>
          <w:rFonts w:cs="Times New Roman"/>
          <w:sz w:val="26"/>
          <w:szCs w:val="26"/>
        </w:rPr>
        <w:t>ультата; управлять изменениями</w:t>
      </w:r>
      <w:r w:rsidR="00E408A9" w:rsidRPr="007A71BC">
        <w:rPr>
          <w:rFonts w:cs="Times New Roman"/>
          <w:sz w:val="26"/>
          <w:szCs w:val="26"/>
        </w:rPr>
        <w:t>.</w:t>
      </w:r>
    </w:p>
    <w:p w:rsidR="003A1F6E" w:rsidRPr="003A1F6E" w:rsidRDefault="003E5F07" w:rsidP="00070E27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.6. Наличие профессиональных умений: </w:t>
      </w:r>
      <w:r w:rsidR="00122E85" w:rsidRPr="00122E85">
        <w:rPr>
          <w:rFonts w:cs="Times New Roman"/>
          <w:sz w:val="26"/>
          <w:szCs w:val="26"/>
        </w:rPr>
        <w:t>анализ финансово - хозяйственной деятельности организаций-должников, отчетов арбитражных управляющих; участие в судебных заседаниях по делам о банкротстве должников</w:t>
      </w:r>
      <w:r w:rsidR="00364C3A">
        <w:rPr>
          <w:rFonts w:cs="Times New Roman"/>
          <w:sz w:val="26"/>
          <w:szCs w:val="26"/>
        </w:rPr>
        <w:t xml:space="preserve">; </w:t>
      </w:r>
      <w:r w:rsidR="00364C3A" w:rsidRPr="00364C3A">
        <w:rPr>
          <w:rFonts w:cs="Times New Roman"/>
          <w:sz w:val="26"/>
          <w:szCs w:val="26"/>
        </w:rPr>
        <w:t>участие в судебных заседаниях по делам о банкротстве должников, представление интересов уполномоченного органа в судах, на собраниях кредиторов (комитетах кредиторов).</w:t>
      </w:r>
    </w:p>
    <w:p w:rsidR="008F5674" w:rsidRDefault="003E5F07" w:rsidP="008F5674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.7. Наличие функциональных умений: </w:t>
      </w:r>
      <w:r w:rsidR="006D5888" w:rsidRPr="007A71BC">
        <w:rPr>
          <w:rFonts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</w:t>
      </w:r>
      <w:r w:rsidR="00725F6F">
        <w:rPr>
          <w:rFonts w:cs="Times New Roman"/>
          <w:sz w:val="26"/>
          <w:szCs w:val="26"/>
        </w:rPr>
        <w:t xml:space="preserve"> подготовка методических рекомендаций, разъяснений; ведение исковой и претензионной работы.</w:t>
      </w:r>
    </w:p>
    <w:p w:rsidR="00122E85" w:rsidRDefault="00122E85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 w:rsidR="00751AA2" w:rsidRPr="00856BB9">
        <w:rPr>
          <w:rFonts w:cs="Times New Roman"/>
          <w:sz w:val="26"/>
          <w:szCs w:val="26"/>
        </w:rPr>
        <w:t>государственн</w:t>
      </w:r>
      <w:r w:rsidR="00751AA2">
        <w:rPr>
          <w:rFonts w:cs="Times New Roman"/>
          <w:sz w:val="26"/>
          <w:szCs w:val="26"/>
        </w:rPr>
        <w:t>ого</w:t>
      </w:r>
      <w:r w:rsidR="00751AA2" w:rsidRPr="00856BB9">
        <w:rPr>
          <w:rFonts w:cs="Times New Roman"/>
          <w:sz w:val="26"/>
          <w:szCs w:val="26"/>
        </w:rPr>
        <w:t xml:space="preserve"> налогов</w:t>
      </w:r>
      <w:r w:rsidR="00751AA2">
        <w:rPr>
          <w:rFonts w:cs="Times New Roman"/>
          <w:sz w:val="26"/>
          <w:szCs w:val="26"/>
        </w:rPr>
        <w:t>ого</w:t>
      </w:r>
      <w:r w:rsidR="00751AA2" w:rsidRPr="00856BB9">
        <w:rPr>
          <w:rFonts w:cs="Times New Roman"/>
          <w:sz w:val="26"/>
          <w:szCs w:val="26"/>
        </w:rPr>
        <w:t xml:space="preserve"> ин</w:t>
      </w:r>
      <w:r w:rsidR="00751AA2">
        <w:rPr>
          <w:rFonts w:cs="Times New Roman"/>
          <w:sz w:val="26"/>
          <w:szCs w:val="26"/>
        </w:rPr>
        <w:t>с</w:t>
      </w:r>
      <w:r w:rsidR="00751AA2" w:rsidRPr="00856BB9">
        <w:rPr>
          <w:rFonts w:cs="Times New Roman"/>
          <w:sz w:val="26"/>
          <w:szCs w:val="26"/>
        </w:rPr>
        <w:t>пектор</w:t>
      </w:r>
      <w:r w:rsidR="00751AA2">
        <w:rPr>
          <w:rFonts w:cs="Times New Roman"/>
          <w:sz w:val="26"/>
          <w:szCs w:val="26"/>
        </w:rPr>
        <w:t>а</w:t>
      </w:r>
      <w:r w:rsidR="009129AC"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214C56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«О государственной гражданской службе Российской </w:t>
      </w:r>
      <w:r w:rsidR="009129AC" w:rsidRPr="007A71BC">
        <w:rPr>
          <w:rFonts w:cs="Times New Roman"/>
          <w:sz w:val="26"/>
          <w:szCs w:val="26"/>
        </w:rPr>
        <w:lastRenderedPageBreak/>
        <w:t>Федерации».</w:t>
      </w:r>
    </w:p>
    <w:p w:rsidR="009129A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="009129AC" w:rsidRPr="007A71BC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942D85">
        <w:rPr>
          <w:rFonts w:cs="Times New Roman"/>
          <w:sz w:val="26"/>
          <w:szCs w:val="26"/>
        </w:rPr>
        <w:t>Управление</w:t>
      </w:r>
      <w:r w:rsidR="009129AC" w:rsidRPr="007A71BC">
        <w:rPr>
          <w:rFonts w:cs="Times New Roman"/>
          <w:sz w:val="26"/>
          <w:szCs w:val="26"/>
        </w:rPr>
        <w:t xml:space="preserve">, </w:t>
      </w:r>
      <w:r w:rsidR="00214679">
        <w:rPr>
          <w:rFonts w:cs="Times New Roman"/>
          <w:sz w:val="26"/>
          <w:szCs w:val="26"/>
        </w:rPr>
        <w:t xml:space="preserve">на </w:t>
      </w:r>
      <w:r w:rsidR="004E2134">
        <w:rPr>
          <w:rFonts w:cs="Times New Roman"/>
          <w:sz w:val="26"/>
          <w:szCs w:val="26"/>
        </w:rPr>
        <w:t xml:space="preserve"> </w:t>
      </w:r>
      <w:r w:rsidR="00BE17C4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D77633">
        <w:rPr>
          <w:rFonts w:cs="Times New Roman"/>
          <w:sz w:val="26"/>
          <w:szCs w:val="26"/>
        </w:rPr>
        <w:t xml:space="preserve">возлагаются следующие </w:t>
      </w:r>
      <w:r w:rsidR="009129AC" w:rsidRPr="007A71BC">
        <w:rPr>
          <w:rFonts w:cs="Times New Roman"/>
          <w:sz w:val="26"/>
          <w:szCs w:val="26"/>
        </w:rPr>
        <w:t>обязан</w:t>
      </w:r>
      <w:r w:rsidR="00D77633">
        <w:rPr>
          <w:rFonts w:cs="Times New Roman"/>
          <w:sz w:val="26"/>
          <w:szCs w:val="26"/>
        </w:rPr>
        <w:t>ности</w:t>
      </w:r>
      <w:r w:rsidR="009129AC" w:rsidRPr="007A71BC">
        <w:rPr>
          <w:rFonts w:cs="Times New Roman"/>
          <w:sz w:val="26"/>
          <w:szCs w:val="26"/>
        </w:rPr>
        <w:t>:</w:t>
      </w:r>
    </w:p>
    <w:p w:rsidR="00364C3A" w:rsidRDefault="00872A71" w:rsidP="00364C3A">
      <w:pPr>
        <w:pStyle w:val="aa"/>
        <w:widowControl w:val="0"/>
        <w:numPr>
          <w:ilvl w:val="0"/>
          <w:numId w:val="3"/>
        </w:numPr>
        <w:rPr>
          <w:rFonts w:cs="Times New Roman"/>
          <w:sz w:val="26"/>
          <w:szCs w:val="26"/>
        </w:rPr>
      </w:pPr>
      <w:r w:rsidRPr="00364C3A">
        <w:rPr>
          <w:rFonts w:cs="Times New Roman"/>
          <w:sz w:val="26"/>
          <w:szCs w:val="26"/>
        </w:rPr>
        <w:t>осуществл</w:t>
      </w:r>
      <w:r w:rsidR="00AC5043" w:rsidRPr="00364C3A">
        <w:rPr>
          <w:rFonts w:cs="Times New Roman"/>
          <w:sz w:val="26"/>
          <w:szCs w:val="26"/>
        </w:rPr>
        <w:t>ение</w:t>
      </w:r>
      <w:r w:rsidRPr="00364C3A">
        <w:rPr>
          <w:rFonts w:cs="Times New Roman"/>
          <w:sz w:val="26"/>
          <w:szCs w:val="26"/>
        </w:rPr>
        <w:t xml:space="preserve"> мероприяти</w:t>
      </w:r>
      <w:r w:rsidR="00AC5043" w:rsidRPr="00364C3A">
        <w:rPr>
          <w:rFonts w:cs="Times New Roman"/>
          <w:sz w:val="26"/>
          <w:szCs w:val="26"/>
        </w:rPr>
        <w:t>й</w:t>
      </w:r>
      <w:r w:rsidRPr="00364C3A">
        <w:rPr>
          <w:rFonts w:cs="Times New Roman"/>
          <w:sz w:val="26"/>
          <w:szCs w:val="26"/>
        </w:rPr>
        <w:t>, относящи</w:t>
      </w:r>
      <w:r w:rsidR="00AC5043" w:rsidRPr="00364C3A">
        <w:rPr>
          <w:rFonts w:cs="Times New Roman"/>
          <w:sz w:val="26"/>
          <w:szCs w:val="26"/>
        </w:rPr>
        <w:t>хся</w:t>
      </w:r>
      <w:r w:rsidRPr="00364C3A">
        <w:rPr>
          <w:rFonts w:cs="Times New Roman"/>
          <w:sz w:val="26"/>
          <w:szCs w:val="26"/>
        </w:rPr>
        <w:t xml:space="preserve"> к полномочиям Управления, в соответствии с Законом о банкротстве в отношении должников, состоящих на учете в УФН</w:t>
      </w:r>
      <w:r w:rsidR="00364C3A">
        <w:rPr>
          <w:rFonts w:cs="Times New Roman"/>
          <w:sz w:val="26"/>
          <w:szCs w:val="26"/>
        </w:rPr>
        <w:t>С России по Ульяновской области;</w:t>
      </w:r>
    </w:p>
    <w:p w:rsidR="001E404C" w:rsidRDefault="00872A71" w:rsidP="001E404C">
      <w:pPr>
        <w:pStyle w:val="aa"/>
        <w:widowControl w:val="0"/>
        <w:numPr>
          <w:ilvl w:val="0"/>
          <w:numId w:val="3"/>
        </w:numPr>
        <w:rPr>
          <w:rFonts w:cs="Times New Roman"/>
          <w:sz w:val="26"/>
          <w:szCs w:val="26"/>
        </w:rPr>
      </w:pPr>
      <w:r w:rsidRPr="00364C3A">
        <w:rPr>
          <w:rFonts w:cs="Times New Roman"/>
          <w:sz w:val="26"/>
          <w:szCs w:val="26"/>
        </w:rPr>
        <w:t>участ</w:t>
      </w:r>
      <w:r w:rsidR="00AC5043" w:rsidRPr="00364C3A">
        <w:rPr>
          <w:rFonts w:cs="Times New Roman"/>
          <w:sz w:val="26"/>
          <w:szCs w:val="26"/>
        </w:rPr>
        <w:t>ие</w:t>
      </w:r>
      <w:r w:rsidRPr="00364C3A">
        <w:rPr>
          <w:rFonts w:cs="Times New Roman"/>
          <w:sz w:val="26"/>
          <w:szCs w:val="26"/>
        </w:rPr>
        <w:t xml:space="preserve">  в процессе взаимодействия с федеральными  исполнительными органами власти, органами исполнительной власти Ульяновской области и органами местного самоуправления при проведении процедур несостоятельности в порядке, установленном законодательством Российской Федерации и </w:t>
      </w:r>
      <w:r w:rsidR="001E404C">
        <w:rPr>
          <w:rFonts w:cs="Times New Roman"/>
          <w:sz w:val="26"/>
          <w:szCs w:val="26"/>
        </w:rPr>
        <w:t>межведомственными соглашениями;</w:t>
      </w:r>
    </w:p>
    <w:p w:rsidR="001E404C" w:rsidRDefault="00872A71" w:rsidP="001E404C">
      <w:pPr>
        <w:pStyle w:val="aa"/>
        <w:widowControl w:val="0"/>
        <w:numPr>
          <w:ilvl w:val="0"/>
          <w:numId w:val="3"/>
        </w:numPr>
        <w:rPr>
          <w:rFonts w:cs="Times New Roman"/>
          <w:sz w:val="26"/>
          <w:szCs w:val="26"/>
        </w:rPr>
      </w:pPr>
      <w:r w:rsidRPr="001E404C">
        <w:rPr>
          <w:rFonts w:cs="Times New Roman"/>
          <w:sz w:val="26"/>
          <w:szCs w:val="26"/>
        </w:rPr>
        <w:t>направл</w:t>
      </w:r>
      <w:r w:rsidR="00AC5043" w:rsidRPr="001E404C">
        <w:rPr>
          <w:rFonts w:cs="Times New Roman"/>
          <w:sz w:val="26"/>
          <w:szCs w:val="26"/>
        </w:rPr>
        <w:t>ение</w:t>
      </w:r>
      <w:r w:rsidRPr="001E404C">
        <w:rPr>
          <w:rFonts w:cs="Times New Roman"/>
          <w:sz w:val="26"/>
          <w:szCs w:val="26"/>
        </w:rPr>
        <w:t xml:space="preserve"> в ФНС информаци</w:t>
      </w:r>
      <w:r w:rsidR="00AC5043" w:rsidRPr="001E404C">
        <w:rPr>
          <w:rFonts w:cs="Times New Roman"/>
          <w:sz w:val="26"/>
          <w:szCs w:val="26"/>
        </w:rPr>
        <w:t>и</w:t>
      </w:r>
      <w:r w:rsidRPr="001E404C">
        <w:rPr>
          <w:rFonts w:cs="Times New Roman"/>
          <w:sz w:val="26"/>
          <w:szCs w:val="26"/>
        </w:rPr>
        <w:t xml:space="preserve"> в целях  выбора (смены) в установленном порядке саморегулируемой организации арбитражных управляющих при направлении в Арбитражный суд заявления</w:t>
      </w:r>
      <w:r w:rsidR="001E404C">
        <w:rPr>
          <w:rFonts w:cs="Times New Roman"/>
          <w:sz w:val="26"/>
          <w:szCs w:val="26"/>
        </w:rPr>
        <w:t xml:space="preserve"> о признании должника банкротом;</w:t>
      </w:r>
    </w:p>
    <w:p w:rsidR="001E404C" w:rsidRDefault="00872A71" w:rsidP="001E404C">
      <w:pPr>
        <w:pStyle w:val="aa"/>
        <w:widowControl w:val="0"/>
        <w:numPr>
          <w:ilvl w:val="0"/>
          <w:numId w:val="3"/>
        </w:numPr>
        <w:rPr>
          <w:rFonts w:cs="Times New Roman"/>
          <w:sz w:val="26"/>
          <w:szCs w:val="26"/>
        </w:rPr>
      </w:pPr>
      <w:r w:rsidRPr="001E404C">
        <w:rPr>
          <w:rFonts w:cs="Times New Roman"/>
          <w:sz w:val="26"/>
          <w:szCs w:val="26"/>
        </w:rPr>
        <w:t>подгот</w:t>
      </w:r>
      <w:r w:rsidR="00AC5043" w:rsidRPr="001E404C">
        <w:rPr>
          <w:rFonts w:cs="Times New Roman"/>
          <w:sz w:val="26"/>
          <w:szCs w:val="26"/>
        </w:rPr>
        <w:t>овка и предъявление</w:t>
      </w:r>
      <w:r w:rsidRPr="001E404C">
        <w:rPr>
          <w:rFonts w:cs="Times New Roman"/>
          <w:sz w:val="26"/>
          <w:szCs w:val="26"/>
        </w:rPr>
        <w:t xml:space="preserve"> в установленные сроки в арбитражный суд требовани</w:t>
      </w:r>
      <w:r w:rsidR="00AC5043" w:rsidRPr="001E404C">
        <w:rPr>
          <w:rFonts w:cs="Times New Roman"/>
          <w:sz w:val="26"/>
          <w:szCs w:val="26"/>
        </w:rPr>
        <w:t>й</w:t>
      </w:r>
      <w:r w:rsidRPr="001E404C">
        <w:rPr>
          <w:rFonts w:cs="Times New Roman"/>
          <w:sz w:val="26"/>
          <w:szCs w:val="26"/>
        </w:rPr>
        <w:t xml:space="preserve"> по уплате обязательных платежей и требования Российской Федерации по денежным обязательствам (в том числе по выпла</w:t>
      </w:r>
      <w:r w:rsidR="001E404C">
        <w:rPr>
          <w:rFonts w:cs="Times New Roman"/>
          <w:sz w:val="26"/>
          <w:szCs w:val="26"/>
        </w:rPr>
        <w:t>те капитализированных платежей);</w:t>
      </w:r>
    </w:p>
    <w:p w:rsidR="001E404C" w:rsidRDefault="00872A71" w:rsidP="001E404C">
      <w:pPr>
        <w:pStyle w:val="aa"/>
        <w:widowControl w:val="0"/>
        <w:numPr>
          <w:ilvl w:val="0"/>
          <w:numId w:val="3"/>
        </w:numPr>
        <w:rPr>
          <w:rFonts w:cs="Times New Roman"/>
          <w:sz w:val="26"/>
          <w:szCs w:val="26"/>
        </w:rPr>
      </w:pPr>
      <w:r w:rsidRPr="001E404C">
        <w:rPr>
          <w:rFonts w:cs="Times New Roman"/>
          <w:sz w:val="26"/>
          <w:szCs w:val="26"/>
        </w:rPr>
        <w:t>участие в судебных заседаниях по делам о банкротстве и собраниях кредиторов (комитета кредиторов) на основании соответствующих поручений об участии в судебном заседании и приказов о гол</w:t>
      </w:r>
      <w:r w:rsidR="001E404C">
        <w:rPr>
          <w:rFonts w:cs="Times New Roman"/>
          <w:sz w:val="26"/>
          <w:szCs w:val="26"/>
        </w:rPr>
        <w:t>осовании на собрании кредиторов;</w:t>
      </w:r>
    </w:p>
    <w:p w:rsidR="001E404C" w:rsidRDefault="00872A71" w:rsidP="001E404C">
      <w:pPr>
        <w:pStyle w:val="aa"/>
        <w:widowControl w:val="0"/>
        <w:numPr>
          <w:ilvl w:val="0"/>
          <w:numId w:val="3"/>
        </w:numPr>
        <w:rPr>
          <w:rFonts w:cs="Times New Roman"/>
          <w:sz w:val="26"/>
          <w:szCs w:val="26"/>
        </w:rPr>
      </w:pPr>
      <w:proofErr w:type="gramStart"/>
      <w:r w:rsidRPr="001E404C">
        <w:rPr>
          <w:rFonts w:cs="Times New Roman"/>
          <w:sz w:val="26"/>
          <w:szCs w:val="26"/>
        </w:rPr>
        <w:t>участие в осуществлении контроля за реализацией процедур банкротства организаций и физических лиц, в том числе путем мониторинга Интернет - сайта Верховного Суда Российской Федерации, официального издания, определенного регулирующим органом в соответствии со статьей 28 Федерального закона «О банкротстве (несостоятельности) от 26.10.2002 № 127-ФЗ,  а также сведений, размещенных в Едином федеральном реестре сведений о банкротстве (в том числе операторов электронных торговых площадок) Едином</w:t>
      </w:r>
      <w:proofErr w:type="gramEnd"/>
      <w:r w:rsidRPr="001E404C">
        <w:rPr>
          <w:rFonts w:cs="Times New Roman"/>
          <w:sz w:val="26"/>
          <w:szCs w:val="26"/>
        </w:rPr>
        <w:t xml:space="preserve"> федеральном </w:t>
      </w:r>
      <w:proofErr w:type="gramStart"/>
      <w:r w:rsidRPr="001E404C">
        <w:rPr>
          <w:rFonts w:cs="Times New Roman"/>
          <w:sz w:val="26"/>
          <w:szCs w:val="26"/>
        </w:rPr>
        <w:t>реестре</w:t>
      </w:r>
      <w:proofErr w:type="gramEnd"/>
      <w:r w:rsidRPr="001E404C">
        <w:rPr>
          <w:rFonts w:cs="Times New Roman"/>
          <w:sz w:val="26"/>
          <w:szCs w:val="26"/>
        </w:rPr>
        <w:t xml:space="preserve"> сведений о факт</w:t>
      </w:r>
      <w:r w:rsidR="001E404C">
        <w:rPr>
          <w:rFonts w:cs="Times New Roman"/>
          <w:sz w:val="26"/>
          <w:szCs w:val="26"/>
        </w:rPr>
        <w:t>ах деятельности юридических лиц;</w:t>
      </w:r>
    </w:p>
    <w:p w:rsidR="001E404C" w:rsidRDefault="00872A71" w:rsidP="001E404C">
      <w:pPr>
        <w:pStyle w:val="aa"/>
        <w:widowControl w:val="0"/>
        <w:numPr>
          <w:ilvl w:val="0"/>
          <w:numId w:val="3"/>
        </w:numPr>
        <w:rPr>
          <w:rFonts w:cs="Times New Roman"/>
          <w:sz w:val="26"/>
          <w:szCs w:val="26"/>
        </w:rPr>
      </w:pPr>
      <w:r w:rsidRPr="001E404C">
        <w:rPr>
          <w:rFonts w:cs="Times New Roman"/>
          <w:sz w:val="26"/>
          <w:szCs w:val="26"/>
        </w:rPr>
        <w:t>участ</w:t>
      </w:r>
      <w:r w:rsidR="00AC5043" w:rsidRPr="001E404C">
        <w:rPr>
          <w:rFonts w:cs="Times New Roman"/>
          <w:sz w:val="26"/>
          <w:szCs w:val="26"/>
        </w:rPr>
        <w:t>ие</w:t>
      </w:r>
      <w:r w:rsidRPr="001E404C">
        <w:rPr>
          <w:rFonts w:cs="Times New Roman"/>
          <w:sz w:val="26"/>
          <w:szCs w:val="26"/>
        </w:rPr>
        <w:t xml:space="preserve">  в установленном порядке в подготовке экспертных заключений о наличии признаков фиктивного или преднаме</w:t>
      </w:r>
      <w:r w:rsidR="001E404C">
        <w:rPr>
          <w:rFonts w:cs="Times New Roman"/>
          <w:sz w:val="26"/>
          <w:szCs w:val="26"/>
        </w:rPr>
        <w:t>ренного банкротства организаций;</w:t>
      </w:r>
    </w:p>
    <w:p w:rsidR="001E404C" w:rsidRDefault="00872A71" w:rsidP="001E404C">
      <w:pPr>
        <w:pStyle w:val="aa"/>
        <w:widowControl w:val="0"/>
        <w:numPr>
          <w:ilvl w:val="0"/>
          <w:numId w:val="3"/>
        </w:numPr>
        <w:rPr>
          <w:rFonts w:cs="Times New Roman"/>
          <w:sz w:val="26"/>
          <w:szCs w:val="26"/>
        </w:rPr>
      </w:pPr>
      <w:proofErr w:type="gramStart"/>
      <w:r w:rsidRPr="001E404C">
        <w:rPr>
          <w:rFonts w:cs="Times New Roman"/>
          <w:sz w:val="26"/>
          <w:szCs w:val="26"/>
        </w:rPr>
        <w:t>подгот</w:t>
      </w:r>
      <w:r w:rsidR="00AC5043" w:rsidRPr="001E404C">
        <w:rPr>
          <w:rFonts w:cs="Times New Roman"/>
          <w:sz w:val="26"/>
          <w:szCs w:val="26"/>
        </w:rPr>
        <w:t>овка</w:t>
      </w:r>
      <w:r w:rsidRPr="001E404C">
        <w:rPr>
          <w:rFonts w:cs="Times New Roman"/>
          <w:sz w:val="26"/>
          <w:szCs w:val="26"/>
        </w:rPr>
        <w:t xml:space="preserve"> жалоб</w:t>
      </w:r>
      <w:r w:rsidR="00AC5043" w:rsidRPr="001E404C">
        <w:rPr>
          <w:rFonts w:cs="Times New Roman"/>
          <w:sz w:val="26"/>
          <w:szCs w:val="26"/>
        </w:rPr>
        <w:t xml:space="preserve"> (заявлений</w:t>
      </w:r>
      <w:r w:rsidRPr="001E404C">
        <w:rPr>
          <w:rFonts w:cs="Times New Roman"/>
          <w:sz w:val="26"/>
          <w:szCs w:val="26"/>
        </w:rPr>
        <w:t>, обращени</w:t>
      </w:r>
      <w:r w:rsidR="00AC5043" w:rsidRPr="001E404C">
        <w:rPr>
          <w:rFonts w:cs="Times New Roman"/>
          <w:sz w:val="26"/>
          <w:szCs w:val="26"/>
        </w:rPr>
        <w:t>й</w:t>
      </w:r>
      <w:r w:rsidRPr="001E404C">
        <w:rPr>
          <w:rFonts w:cs="Times New Roman"/>
          <w:sz w:val="26"/>
          <w:szCs w:val="26"/>
        </w:rPr>
        <w:t>, материал</w:t>
      </w:r>
      <w:r w:rsidR="00AC5043" w:rsidRPr="001E404C">
        <w:rPr>
          <w:rFonts w:cs="Times New Roman"/>
          <w:sz w:val="26"/>
          <w:szCs w:val="26"/>
        </w:rPr>
        <w:t>ов</w:t>
      </w:r>
      <w:r w:rsidRPr="001E404C">
        <w:rPr>
          <w:rFonts w:cs="Times New Roman"/>
          <w:sz w:val="26"/>
          <w:szCs w:val="26"/>
        </w:rPr>
        <w:t xml:space="preserve">) в соответствующие государственные органы (арбитражный суд, суды общей юрисдикции, Управление </w:t>
      </w:r>
      <w:proofErr w:type="spellStart"/>
      <w:r w:rsidRPr="001E404C">
        <w:rPr>
          <w:rFonts w:cs="Times New Roman"/>
          <w:sz w:val="26"/>
          <w:szCs w:val="26"/>
        </w:rPr>
        <w:t>Росреестра</w:t>
      </w:r>
      <w:proofErr w:type="spellEnd"/>
      <w:r w:rsidRPr="001E404C">
        <w:rPr>
          <w:rFonts w:cs="Times New Roman"/>
          <w:sz w:val="26"/>
          <w:szCs w:val="26"/>
        </w:rPr>
        <w:t xml:space="preserve"> России по Ульяновской области, правоохранительные органы, органы прокуратуры и саморегулируемые организации арбитражных управляющих) при выявлении обстоятельств, свидетельствующих о наличии правонарушений при проведении процедур несостоятельности, в том числе для привлечения контролирующих должника лиц и руководителя должника,  арбитражного управляющего, к субсидиарной, административной и уголовной ответственности и</w:t>
      </w:r>
      <w:proofErr w:type="gramEnd"/>
      <w:r w:rsidRPr="001E404C">
        <w:rPr>
          <w:rFonts w:cs="Times New Roman"/>
          <w:sz w:val="26"/>
          <w:szCs w:val="26"/>
        </w:rPr>
        <w:t xml:space="preserve"> взыскания убытков, причиненных неправомерными дей</w:t>
      </w:r>
      <w:r w:rsidR="001E404C">
        <w:rPr>
          <w:rFonts w:cs="Times New Roman"/>
          <w:sz w:val="26"/>
          <w:szCs w:val="26"/>
        </w:rPr>
        <w:t>ствиями арбитражных управляющих;</w:t>
      </w:r>
    </w:p>
    <w:p w:rsidR="001E404C" w:rsidRDefault="00872A71" w:rsidP="001E404C">
      <w:pPr>
        <w:pStyle w:val="aa"/>
        <w:widowControl w:val="0"/>
        <w:numPr>
          <w:ilvl w:val="0"/>
          <w:numId w:val="3"/>
        </w:numPr>
        <w:rPr>
          <w:rFonts w:cs="Times New Roman"/>
          <w:sz w:val="26"/>
          <w:szCs w:val="26"/>
        </w:rPr>
      </w:pPr>
      <w:r w:rsidRPr="001E404C">
        <w:rPr>
          <w:rFonts w:cs="Times New Roman"/>
          <w:sz w:val="26"/>
          <w:szCs w:val="26"/>
        </w:rPr>
        <w:t>подгот</w:t>
      </w:r>
      <w:r w:rsidR="00AC5043" w:rsidRPr="001E404C">
        <w:rPr>
          <w:rFonts w:cs="Times New Roman"/>
          <w:sz w:val="26"/>
          <w:szCs w:val="26"/>
        </w:rPr>
        <w:t>овка</w:t>
      </w:r>
      <w:r w:rsidRPr="001E404C">
        <w:rPr>
          <w:rFonts w:cs="Times New Roman"/>
          <w:sz w:val="26"/>
          <w:szCs w:val="26"/>
        </w:rPr>
        <w:t xml:space="preserve"> жалоб на судебные акты и иные процессуальные д</w:t>
      </w:r>
      <w:r w:rsidR="001E404C">
        <w:rPr>
          <w:rFonts w:cs="Times New Roman"/>
          <w:sz w:val="26"/>
          <w:szCs w:val="26"/>
        </w:rPr>
        <w:t>окументы по делам о банкротстве;</w:t>
      </w:r>
    </w:p>
    <w:p w:rsidR="001E404C" w:rsidRDefault="00872A71" w:rsidP="001E404C">
      <w:pPr>
        <w:pStyle w:val="aa"/>
        <w:widowControl w:val="0"/>
        <w:numPr>
          <w:ilvl w:val="0"/>
          <w:numId w:val="3"/>
        </w:numPr>
        <w:rPr>
          <w:rFonts w:cs="Times New Roman"/>
          <w:sz w:val="26"/>
          <w:szCs w:val="26"/>
        </w:rPr>
      </w:pPr>
      <w:r w:rsidRPr="001E404C">
        <w:rPr>
          <w:rFonts w:cs="Times New Roman"/>
          <w:sz w:val="26"/>
          <w:szCs w:val="26"/>
        </w:rPr>
        <w:t>прин</w:t>
      </w:r>
      <w:r w:rsidR="00AC5043" w:rsidRPr="001E404C">
        <w:rPr>
          <w:rFonts w:cs="Times New Roman"/>
          <w:sz w:val="26"/>
          <w:szCs w:val="26"/>
        </w:rPr>
        <w:t>ятие</w:t>
      </w:r>
      <w:r w:rsidRPr="001E404C">
        <w:rPr>
          <w:rFonts w:cs="Times New Roman"/>
          <w:sz w:val="26"/>
          <w:szCs w:val="26"/>
        </w:rPr>
        <w:t xml:space="preserve">  мер по оспариванию сделок должника в случаях выяв</w:t>
      </w:r>
      <w:r w:rsidR="001E404C">
        <w:rPr>
          <w:rFonts w:cs="Times New Roman"/>
          <w:sz w:val="26"/>
          <w:szCs w:val="26"/>
        </w:rPr>
        <w:t>ления соответствующих оснований;</w:t>
      </w:r>
    </w:p>
    <w:p w:rsidR="001E404C" w:rsidRDefault="00872A71" w:rsidP="001E404C">
      <w:pPr>
        <w:pStyle w:val="aa"/>
        <w:widowControl w:val="0"/>
        <w:numPr>
          <w:ilvl w:val="0"/>
          <w:numId w:val="3"/>
        </w:numPr>
        <w:rPr>
          <w:rFonts w:cs="Times New Roman"/>
          <w:sz w:val="26"/>
          <w:szCs w:val="26"/>
        </w:rPr>
      </w:pPr>
      <w:r w:rsidRPr="001E404C">
        <w:rPr>
          <w:rFonts w:cs="Times New Roman"/>
          <w:sz w:val="26"/>
          <w:szCs w:val="26"/>
        </w:rPr>
        <w:t>составл</w:t>
      </w:r>
      <w:r w:rsidR="002563F8" w:rsidRPr="001E404C">
        <w:rPr>
          <w:rFonts w:cs="Times New Roman"/>
          <w:sz w:val="26"/>
          <w:szCs w:val="26"/>
        </w:rPr>
        <w:t>ение</w:t>
      </w:r>
      <w:r w:rsidRPr="001E404C">
        <w:rPr>
          <w:rFonts w:cs="Times New Roman"/>
          <w:sz w:val="26"/>
          <w:szCs w:val="26"/>
        </w:rPr>
        <w:t xml:space="preserve"> протокол</w:t>
      </w:r>
      <w:r w:rsidR="002563F8" w:rsidRPr="001E404C">
        <w:rPr>
          <w:rFonts w:cs="Times New Roman"/>
          <w:sz w:val="26"/>
          <w:szCs w:val="26"/>
        </w:rPr>
        <w:t>ов</w:t>
      </w:r>
      <w:r w:rsidRPr="001E404C">
        <w:rPr>
          <w:rFonts w:cs="Times New Roman"/>
          <w:sz w:val="26"/>
          <w:szCs w:val="26"/>
        </w:rPr>
        <w:t xml:space="preserve"> об административных правонарушениях, предусмотренных частью 8 статьи 14.13 КОАП РФ</w:t>
      </w:r>
      <w:r w:rsidR="001E404C">
        <w:rPr>
          <w:rFonts w:cs="Times New Roman"/>
          <w:sz w:val="26"/>
          <w:szCs w:val="26"/>
        </w:rPr>
        <w:t>;</w:t>
      </w:r>
    </w:p>
    <w:p w:rsidR="001E404C" w:rsidRDefault="002563F8" w:rsidP="001E404C">
      <w:pPr>
        <w:pStyle w:val="aa"/>
        <w:widowControl w:val="0"/>
        <w:numPr>
          <w:ilvl w:val="0"/>
          <w:numId w:val="3"/>
        </w:numPr>
        <w:rPr>
          <w:rFonts w:cs="Times New Roman"/>
          <w:sz w:val="26"/>
          <w:szCs w:val="26"/>
        </w:rPr>
      </w:pPr>
      <w:r w:rsidRPr="001E404C">
        <w:rPr>
          <w:rFonts w:cs="Times New Roman"/>
          <w:sz w:val="26"/>
          <w:szCs w:val="26"/>
        </w:rPr>
        <w:t>подг</w:t>
      </w:r>
      <w:r w:rsidR="00872A71" w:rsidRPr="001E404C">
        <w:rPr>
          <w:rFonts w:cs="Times New Roman"/>
          <w:sz w:val="26"/>
          <w:szCs w:val="26"/>
        </w:rPr>
        <w:t>отов</w:t>
      </w:r>
      <w:r w:rsidRPr="001E404C">
        <w:rPr>
          <w:rFonts w:cs="Times New Roman"/>
          <w:sz w:val="26"/>
          <w:szCs w:val="26"/>
        </w:rPr>
        <w:t>ка</w:t>
      </w:r>
      <w:r w:rsidR="00872A71" w:rsidRPr="001E404C">
        <w:rPr>
          <w:rFonts w:cs="Times New Roman"/>
          <w:sz w:val="26"/>
          <w:szCs w:val="26"/>
        </w:rPr>
        <w:t xml:space="preserve"> заключени</w:t>
      </w:r>
      <w:r w:rsidRPr="001E404C">
        <w:rPr>
          <w:rFonts w:cs="Times New Roman"/>
          <w:sz w:val="26"/>
          <w:szCs w:val="26"/>
        </w:rPr>
        <w:t>й</w:t>
      </w:r>
      <w:r w:rsidR="00872A71" w:rsidRPr="001E404C">
        <w:rPr>
          <w:rFonts w:cs="Times New Roman"/>
          <w:sz w:val="26"/>
          <w:szCs w:val="26"/>
        </w:rPr>
        <w:t xml:space="preserve"> по жалобам налогоплательщиков и запросам территориальных налоговых органов;</w:t>
      </w:r>
    </w:p>
    <w:p w:rsidR="001E404C" w:rsidRDefault="0086256D" w:rsidP="001E404C">
      <w:pPr>
        <w:pStyle w:val="aa"/>
        <w:widowControl w:val="0"/>
        <w:numPr>
          <w:ilvl w:val="0"/>
          <w:numId w:val="3"/>
        </w:numPr>
        <w:rPr>
          <w:rFonts w:cs="Times New Roman"/>
          <w:sz w:val="26"/>
          <w:szCs w:val="26"/>
        </w:rPr>
      </w:pPr>
      <w:r w:rsidRPr="001E404C">
        <w:rPr>
          <w:rFonts w:cs="Times New Roman"/>
          <w:sz w:val="26"/>
          <w:szCs w:val="26"/>
        </w:rPr>
        <w:t>п</w:t>
      </w:r>
      <w:r w:rsidR="00872A71" w:rsidRPr="001E404C">
        <w:rPr>
          <w:rFonts w:cs="Times New Roman"/>
          <w:sz w:val="26"/>
          <w:szCs w:val="26"/>
        </w:rPr>
        <w:t>ров</w:t>
      </w:r>
      <w:r w:rsidRPr="001E404C">
        <w:rPr>
          <w:rFonts w:cs="Times New Roman"/>
          <w:sz w:val="26"/>
          <w:szCs w:val="26"/>
        </w:rPr>
        <w:t>едение</w:t>
      </w:r>
      <w:r w:rsidR="00872A71" w:rsidRPr="001E404C">
        <w:rPr>
          <w:rFonts w:cs="Times New Roman"/>
          <w:sz w:val="26"/>
          <w:szCs w:val="26"/>
        </w:rPr>
        <w:t xml:space="preserve"> работ</w:t>
      </w:r>
      <w:r w:rsidRPr="001E404C">
        <w:rPr>
          <w:rFonts w:cs="Times New Roman"/>
          <w:sz w:val="26"/>
          <w:szCs w:val="26"/>
        </w:rPr>
        <w:t>ы</w:t>
      </w:r>
      <w:r w:rsidR="00872A71" w:rsidRPr="001E404C">
        <w:rPr>
          <w:rFonts w:cs="Times New Roman"/>
          <w:sz w:val="26"/>
          <w:szCs w:val="26"/>
        </w:rPr>
        <w:t xml:space="preserve"> по предотвращению причинения ущерба Российской Федерации </w:t>
      </w:r>
      <w:r w:rsidR="00872A71" w:rsidRPr="001E404C">
        <w:rPr>
          <w:rFonts w:cs="Times New Roman"/>
          <w:sz w:val="26"/>
          <w:szCs w:val="26"/>
        </w:rPr>
        <w:lastRenderedPageBreak/>
        <w:t>неправомерными и противозаконными действиями арбитражных управляющих, в том числе посредством обращения в правоохранительные органы с соответствующими заявлениями;</w:t>
      </w:r>
    </w:p>
    <w:p w:rsidR="001E404C" w:rsidRDefault="00872A71" w:rsidP="001E404C">
      <w:pPr>
        <w:pStyle w:val="aa"/>
        <w:widowControl w:val="0"/>
        <w:numPr>
          <w:ilvl w:val="0"/>
          <w:numId w:val="3"/>
        </w:numPr>
        <w:rPr>
          <w:rFonts w:cs="Times New Roman"/>
          <w:sz w:val="26"/>
          <w:szCs w:val="26"/>
        </w:rPr>
      </w:pPr>
      <w:r w:rsidRPr="001E404C">
        <w:rPr>
          <w:rFonts w:cs="Times New Roman"/>
          <w:sz w:val="26"/>
          <w:szCs w:val="26"/>
        </w:rPr>
        <w:t>пров</w:t>
      </w:r>
      <w:r w:rsidR="006A59C1" w:rsidRPr="001E404C">
        <w:rPr>
          <w:rFonts w:cs="Times New Roman"/>
          <w:sz w:val="26"/>
          <w:szCs w:val="26"/>
        </w:rPr>
        <w:t>е</w:t>
      </w:r>
      <w:r w:rsidRPr="001E404C">
        <w:rPr>
          <w:rFonts w:cs="Times New Roman"/>
          <w:sz w:val="26"/>
          <w:szCs w:val="26"/>
        </w:rPr>
        <w:t>д</w:t>
      </w:r>
      <w:r w:rsidR="0086256D" w:rsidRPr="001E404C">
        <w:rPr>
          <w:rFonts w:cs="Times New Roman"/>
          <w:sz w:val="26"/>
          <w:szCs w:val="26"/>
        </w:rPr>
        <w:t>ение</w:t>
      </w:r>
      <w:r w:rsidRPr="001E404C">
        <w:rPr>
          <w:rFonts w:cs="Times New Roman"/>
          <w:sz w:val="26"/>
          <w:szCs w:val="26"/>
        </w:rPr>
        <w:t xml:space="preserve"> претензионн</w:t>
      </w:r>
      <w:r w:rsidR="0086256D" w:rsidRPr="001E404C">
        <w:rPr>
          <w:rFonts w:cs="Times New Roman"/>
          <w:sz w:val="26"/>
          <w:szCs w:val="26"/>
        </w:rPr>
        <w:t>ой</w:t>
      </w:r>
      <w:r w:rsidRPr="001E404C">
        <w:rPr>
          <w:rFonts w:cs="Times New Roman"/>
          <w:sz w:val="26"/>
          <w:szCs w:val="26"/>
        </w:rPr>
        <w:t xml:space="preserve"> работ</w:t>
      </w:r>
      <w:r w:rsidR="0086256D" w:rsidRPr="001E404C">
        <w:rPr>
          <w:rFonts w:cs="Times New Roman"/>
          <w:sz w:val="26"/>
          <w:szCs w:val="26"/>
        </w:rPr>
        <w:t>ы</w:t>
      </w:r>
      <w:r w:rsidRPr="001E404C">
        <w:rPr>
          <w:rFonts w:cs="Times New Roman"/>
          <w:sz w:val="26"/>
          <w:szCs w:val="26"/>
        </w:rPr>
        <w:t xml:space="preserve"> по направлению исков о взыскании убытков, причинённых государству деятельностью (бездействием) арбитражных управляющих при проведении процедур, применяемых в деле о банкротстве, а также о взыскании убытков с руководителей (учредителей, участников, собственников имущества) должников, причинённых государству вследствие неисполнения обязанностей, установленных Федеральным законом от 26.10.2002 №127-ФЗ «О несостоятельности (банкротстве)»;</w:t>
      </w:r>
    </w:p>
    <w:p w:rsidR="001E404C" w:rsidRDefault="00872A71" w:rsidP="001E404C">
      <w:pPr>
        <w:pStyle w:val="aa"/>
        <w:widowControl w:val="0"/>
        <w:numPr>
          <w:ilvl w:val="0"/>
          <w:numId w:val="3"/>
        </w:numPr>
        <w:rPr>
          <w:rFonts w:cs="Times New Roman"/>
          <w:sz w:val="26"/>
          <w:szCs w:val="26"/>
        </w:rPr>
      </w:pPr>
      <w:r w:rsidRPr="001E404C">
        <w:rPr>
          <w:rFonts w:cs="Times New Roman"/>
          <w:sz w:val="26"/>
          <w:szCs w:val="26"/>
        </w:rPr>
        <w:t>направл</w:t>
      </w:r>
      <w:r w:rsidR="0086256D" w:rsidRPr="001E404C">
        <w:rPr>
          <w:rFonts w:cs="Times New Roman"/>
          <w:sz w:val="26"/>
          <w:szCs w:val="26"/>
        </w:rPr>
        <w:t>ение</w:t>
      </w:r>
      <w:r w:rsidRPr="001E404C">
        <w:rPr>
          <w:rFonts w:cs="Times New Roman"/>
          <w:sz w:val="26"/>
          <w:szCs w:val="26"/>
        </w:rPr>
        <w:t xml:space="preserve"> материал</w:t>
      </w:r>
      <w:r w:rsidR="0086256D" w:rsidRPr="001E404C">
        <w:rPr>
          <w:rFonts w:cs="Times New Roman"/>
          <w:sz w:val="26"/>
          <w:szCs w:val="26"/>
        </w:rPr>
        <w:t>ов</w:t>
      </w:r>
      <w:r w:rsidRPr="001E404C">
        <w:rPr>
          <w:rFonts w:cs="Times New Roman"/>
          <w:sz w:val="26"/>
          <w:szCs w:val="26"/>
        </w:rPr>
        <w:t xml:space="preserve"> в правоохранительные органы с целью возбуждения уголовных дел  по признакам составов преступления, предусмотренными  статьями 195,196,197 УК РФ и т.д.;</w:t>
      </w:r>
    </w:p>
    <w:p w:rsidR="001E404C" w:rsidRDefault="005418FF" w:rsidP="001E404C">
      <w:pPr>
        <w:pStyle w:val="aa"/>
        <w:widowControl w:val="0"/>
        <w:numPr>
          <w:ilvl w:val="0"/>
          <w:numId w:val="3"/>
        </w:numPr>
        <w:rPr>
          <w:rFonts w:cs="Times New Roman"/>
          <w:sz w:val="26"/>
          <w:szCs w:val="26"/>
        </w:rPr>
      </w:pPr>
      <w:r w:rsidRPr="001E404C">
        <w:rPr>
          <w:rFonts w:cs="Times New Roman"/>
          <w:sz w:val="26"/>
          <w:szCs w:val="26"/>
        </w:rPr>
        <w:t xml:space="preserve">оперативное и полное </w:t>
      </w:r>
      <w:r w:rsidR="00872A71" w:rsidRPr="001E404C">
        <w:rPr>
          <w:rFonts w:cs="Times New Roman"/>
          <w:sz w:val="26"/>
          <w:szCs w:val="26"/>
        </w:rPr>
        <w:t>вн</w:t>
      </w:r>
      <w:r w:rsidRPr="001E404C">
        <w:rPr>
          <w:rFonts w:cs="Times New Roman"/>
          <w:sz w:val="26"/>
          <w:szCs w:val="26"/>
        </w:rPr>
        <w:t>есение</w:t>
      </w:r>
      <w:r w:rsidR="00872A71" w:rsidRPr="001E404C">
        <w:rPr>
          <w:rFonts w:cs="Times New Roman"/>
          <w:sz w:val="26"/>
          <w:szCs w:val="26"/>
        </w:rPr>
        <w:t xml:space="preserve"> данны</w:t>
      </w:r>
      <w:r w:rsidRPr="001E404C">
        <w:rPr>
          <w:rFonts w:cs="Times New Roman"/>
          <w:sz w:val="26"/>
          <w:szCs w:val="26"/>
        </w:rPr>
        <w:t>х</w:t>
      </w:r>
      <w:r w:rsidR="00872A71" w:rsidRPr="001E404C">
        <w:rPr>
          <w:rFonts w:cs="Times New Roman"/>
          <w:sz w:val="26"/>
          <w:szCs w:val="26"/>
        </w:rPr>
        <w:t xml:space="preserve"> в информационный ресурс ЭОД</w:t>
      </w:r>
      <w:proofErr w:type="gramStart"/>
      <w:r w:rsidRPr="001E404C">
        <w:rPr>
          <w:rFonts w:cs="Times New Roman"/>
          <w:sz w:val="26"/>
          <w:szCs w:val="26"/>
        </w:rPr>
        <w:t xml:space="preserve"> </w:t>
      </w:r>
      <w:r w:rsidR="00872A71" w:rsidRPr="001E404C">
        <w:rPr>
          <w:rFonts w:cs="Times New Roman"/>
          <w:sz w:val="26"/>
          <w:szCs w:val="26"/>
        </w:rPr>
        <w:t>;</w:t>
      </w:r>
      <w:proofErr w:type="gramEnd"/>
    </w:p>
    <w:p w:rsidR="001E404C" w:rsidRDefault="00872A71" w:rsidP="001E404C">
      <w:pPr>
        <w:pStyle w:val="aa"/>
        <w:widowControl w:val="0"/>
        <w:numPr>
          <w:ilvl w:val="0"/>
          <w:numId w:val="3"/>
        </w:numPr>
        <w:rPr>
          <w:rFonts w:cs="Times New Roman"/>
          <w:sz w:val="26"/>
          <w:szCs w:val="26"/>
        </w:rPr>
      </w:pPr>
      <w:r w:rsidRPr="001E404C">
        <w:rPr>
          <w:rFonts w:cs="Times New Roman"/>
          <w:sz w:val="26"/>
          <w:szCs w:val="26"/>
        </w:rPr>
        <w:t>участ</w:t>
      </w:r>
      <w:r w:rsidR="005418FF" w:rsidRPr="001E404C">
        <w:rPr>
          <w:rFonts w:cs="Times New Roman"/>
          <w:sz w:val="26"/>
          <w:szCs w:val="26"/>
        </w:rPr>
        <w:t>ие</w:t>
      </w:r>
      <w:r w:rsidRPr="001E404C">
        <w:rPr>
          <w:rFonts w:cs="Times New Roman"/>
          <w:sz w:val="26"/>
          <w:szCs w:val="26"/>
        </w:rPr>
        <w:t xml:space="preserve"> в аудиторских (комплексных и тематических) проверках внутреннего </w:t>
      </w:r>
      <w:proofErr w:type="gramStart"/>
      <w:r w:rsidRPr="001E404C">
        <w:rPr>
          <w:rFonts w:cs="Times New Roman"/>
          <w:sz w:val="26"/>
          <w:szCs w:val="26"/>
        </w:rPr>
        <w:t>аудита организации деятельности нижестоящих территориальных налоговых органов Ульяновской области</w:t>
      </w:r>
      <w:proofErr w:type="gramEnd"/>
      <w:r w:rsidRPr="001E404C">
        <w:rPr>
          <w:rFonts w:cs="Times New Roman"/>
          <w:sz w:val="26"/>
          <w:szCs w:val="26"/>
        </w:rPr>
        <w:t xml:space="preserve"> по обеспечению процедур банкротства;</w:t>
      </w:r>
    </w:p>
    <w:p w:rsidR="001E404C" w:rsidRDefault="00872A71" w:rsidP="001E404C">
      <w:pPr>
        <w:pStyle w:val="aa"/>
        <w:widowControl w:val="0"/>
        <w:numPr>
          <w:ilvl w:val="0"/>
          <w:numId w:val="3"/>
        </w:numPr>
        <w:rPr>
          <w:rFonts w:cs="Times New Roman"/>
          <w:sz w:val="26"/>
          <w:szCs w:val="26"/>
        </w:rPr>
      </w:pPr>
      <w:r w:rsidRPr="001E404C">
        <w:rPr>
          <w:rFonts w:cs="Times New Roman"/>
          <w:sz w:val="26"/>
          <w:szCs w:val="26"/>
        </w:rPr>
        <w:t>участ</w:t>
      </w:r>
      <w:r w:rsidR="005418FF" w:rsidRPr="001E404C">
        <w:rPr>
          <w:rFonts w:cs="Times New Roman"/>
          <w:sz w:val="26"/>
          <w:szCs w:val="26"/>
        </w:rPr>
        <w:t>ие</w:t>
      </w:r>
      <w:r w:rsidRPr="001E404C">
        <w:rPr>
          <w:rFonts w:cs="Times New Roman"/>
          <w:sz w:val="26"/>
          <w:szCs w:val="26"/>
        </w:rPr>
        <w:t xml:space="preserve"> в проведении дистанционного </w:t>
      </w:r>
      <w:proofErr w:type="gramStart"/>
      <w:r w:rsidRPr="001E404C">
        <w:rPr>
          <w:rFonts w:cs="Times New Roman"/>
          <w:sz w:val="26"/>
          <w:szCs w:val="26"/>
        </w:rPr>
        <w:t>контроля за</w:t>
      </w:r>
      <w:proofErr w:type="gramEnd"/>
      <w:r w:rsidRPr="001E404C">
        <w:rPr>
          <w:rFonts w:cs="Times New Roman"/>
          <w:sz w:val="26"/>
          <w:szCs w:val="26"/>
        </w:rPr>
        <w:t xml:space="preserve"> деятельностью территориальных налоговых органов по вопросам обеспечения процедур банкротства и </w:t>
      </w:r>
      <w:r w:rsidR="005418FF" w:rsidRPr="001E404C">
        <w:rPr>
          <w:rFonts w:cs="Times New Roman"/>
          <w:sz w:val="26"/>
          <w:szCs w:val="26"/>
        </w:rPr>
        <w:t>под</w:t>
      </w:r>
      <w:r w:rsidRPr="001E404C">
        <w:rPr>
          <w:rFonts w:cs="Times New Roman"/>
          <w:sz w:val="26"/>
          <w:szCs w:val="26"/>
        </w:rPr>
        <w:t>готов</w:t>
      </w:r>
      <w:r w:rsidR="005418FF" w:rsidRPr="001E404C">
        <w:rPr>
          <w:rFonts w:cs="Times New Roman"/>
          <w:sz w:val="26"/>
          <w:szCs w:val="26"/>
        </w:rPr>
        <w:t>ка</w:t>
      </w:r>
      <w:r w:rsidRPr="001E404C">
        <w:rPr>
          <w:rFonts w:cs="Times New Roman"/>
          <w:sz w:val="26"/>
          <w:szCs w:val="26"/>
        </w:rPr>
        <w:t xml:space="preserve"> заключения по выявленным нарушениям;</w:t>
      </w:r>
    </w:p>
    <w:p w:rsidR="00C52B89" w:rsidRDefault="000421FC" w:rsidP="00C52B89">
      <w:pPr>
        <w:pStyle w:val="aa"/>
        <w:widowControl w:val="0"/>
        <w:numPr>
          <w:ilvl w:val="0"/>
          <w:numId w:val="3"/>
        </w:numPr>
        <w:rPr>
          <w:rFonts w:cs="Times New Roman"/>
          <w:sz w:val="26"/>
          <w:szCs w:val="26"/>
        </w:rPr>
      </w:pPr>
      <w:r w:rsidRPr="001E404C">
        <w:rPr>
          <w:rFonts w:cs="Times New Roman"/>
          <w:sz w:val="26"/>
          <w:szCs w:val="26"/>
        </w:rPr>
        <w:t>своевременно</w:t>
      </w:r>
      <w:r w:rsidR="008F029A" w:rsidRPr="001E404C">
        <w:rPr>
          <w:rFonts w:cs="Times New Roman"/>
          <w:sz w:val="26"/>
          <w:szCs w:val="26"/>
        </w:rPr>
        <w:t>е</w:t>
      </w:r>
      <w:r w:rsidRPr="001E404C">
        <w:rPr>
          <w:rFonts w:cs="Times New Roman"/>
          <w:sz w:val="26"/>
          <w:szCs w:val="26"/>
        </w:rPr>
        <w:t xml:space="preserve"> и качественно</w:t>
      </w:r>
      <w:r w:rsidR="008F029A" w:rsidRPr="001E404C">
        <w:rPr>
          <w:rFonts w:cs="Times New Roman"/>
          <w:sz w:val="26"/>
          <w:szCs w:val="26"/>
        </w:rPr>
        <w:t>е исполнение поручений</w:t>
      </w:r>
      <w:r w:rsidRPr="001E404C">
        <w:rPr>
          <w:rFonts w:cs="Times New Roman"/>
          <w:sz w:val="26"/>
          <w:szCs w:val="26"/>
        </w:rPr>
        <w:t xml:space="preserve"> руководства ФНС России и Управления, данные в пределах их полномочий, установленных законодательством Российской Федерации;</w:t>
      </w:r>
    </w:p>
    <w:p w:rsidR="00C52B89" w:rsidRDefault="008F029A" w:rsidP="00C52B89">
      <w:pPr>
        <w:pStyle w:val="aa"/>
        <w:widowControl w:val="0"/>
        <w:numPr>
          <w:ilvl w:val="0"/>
          <w:numId w:val="3"/>
        </w:numPr>
        <w:rPr>
          <w:rFonts w:cs="Times New Roman"/>
          <w:sz w:val="26"/>
          <w:szCs w:val="26"/>
        </w:rPr>
      </w:pPr>
      <w:r w:rsidRPr="00C52B89">
        <w:rPr>
          <w:rFonts w:cs="Times New Roman"/>
          <w:sz w:val="26"/>
          <w:szCs w:val="26"/>
        </w:rPr>
        <w:t>в целях обеспечения эффективной работы Управления</w:t>
      </w:r>
      <w:r w:rsidR="00725F6F" w:rsidRPr="00C52B89">
        <w:rPr>
          <w:rFonts w:cs="Times New Roman"/>
          <w:sz w:val="26"/>
          <w:szCs w:val="26"/>
        </w:rPr>
        <w:t xml:space="preserve"> </w:t>
      </w:r>
      <w:r w:rsidRPr="00C52B89">
        <w:rPr>
          <w:rFonts w:cs="Times New Roman"/>
          <w:sz w:val="26"/>
          <w:szCs w:val="26"/>
        </w:rPr>
        <w:t>исполнение должностных обязанностей в соответствии с настоящим Регламентом своевременно и добросовестно и</w:t>
      </w:r>
      <w:r w:rsidR="000421FC" w:rsidRPr="00C52B89">
        <w:rPr>
          <w:rFonts w:cs="Times New Roman"/>
          <w:sz w:val="26"/>
          <w:szCs w:val="26"/>
        </w:rPr>
        <w:t xml:space="preserve"> на высоком профессиональном уровне;</w:t>
      </w:r>
    </w:p>
    <w:p w:rsidR="00C52B89" w:rsidRDefault="008F029A" w:rsidP="00C52B89">
      <w:pPr>
        <w:pStyle w:val="aa"/>
        <w:widowControl w:val="0"/>
        <w:numPr>
          <w:ilvl w:val="0"/>
          <w:numId w:val="3"/>
        </w:numPr>
        <w:rPr>
          <w:rFonts w:cs="Times New Roman"/>
          <w:sz w:val="26"/>
          <w:szCs w:val="26"/>
        </w:rPr>
      </w:pPr>
      <w:r w:rsidRPr="00C52B89">
        <w:rPr>
          <w:rFonts w:cs="Times New Roman"/>
          <w:sz w:val="26"/>
          <w:szCs w:val="26"/>
        </w:rPr>
        <w:t>соблюдение правил</w:t>
      </w:r>
      <w:r w:rsidR="000421FC" w:rsidRPr="00C52B89">
        <w:rPr>
          <w:rFonts w:cs="Times New Roman"/>
          <w:sz w:val="26"/>
          <w:szCs w:val="26"/>
        </w:rPr>
        <w:t xml:space="preserve"> и норм охраны труда и техники безопасности;</w:t>
      </w:r>
    </w:p>
    <w:p w:rsidR="00C52B89" w:rsidRDefault="00C52BF4" w:rsidP="00C52B89">
      <w:pPr>
        <w:pStyle w:val="aa"/>
        <w:widowControl w:val="0"/>
        <w:numPr>
          <w:ilvl w:val="0"/>
          <w:numId w:val="3"/>
        </w:numPr>
        <w:rPr>
          <w:rFonts w:cs="Times New Roman"/>
          <w:sz w:val="26"/>
          <w:szCs w:val="26"/>
        </w:rPr>
      </w:pPr>
      <w:r w:rsidRPr="00C52B89">
        <w:rPr>
          <w:rFonts w:cs="Times New Roman"/>
          <w:sz w:val="26"/>
          <w:szCs w:val="26"/>
        </w:rPr>
        <w:t>сохранение государственного</w:t>
      </w:r>
      <w:r w:rsidR="000421FC" w:rsidRPr="00C52B89">
        <w:rPr>
          <w:rFonts w:cs="Times New Roman"/>
          <w:sz w:val="26"/>
          <w:szCs w:val="26"/>
        </w:rPr>
        <w:t xml:space="preserve"> имуществ</w:t>
      </w:r>
      <w:r w:rsidRPr="00C52B89">
        <w:rPr>
          <w:rFonts w:cs="Times New Roman"/>
          <w:sz w:val="26"/>
          <w:szCs w:val="26"/>
        </w:rPr>
        <w:t>а</w:t>
      </w:r>
      <w:r w:rsidR="000421FC" w:rsidRPr="00C52B89">
        <w:rPr>
          <w:rFonts w:cs="Times New Roman"/>
          <w:sz w:val="26"/>
          <w:szCs w:val="26"/>
        </w:rPr>
        <w:t>, в том числе предоставленное ему для исполнения должно</w:t>
      </w:r>
      <w:r w:rsidRPr="00C52B89">
        <w:rPr>
          <w:rFonts w:cs="Times New Roman"/>
          <w:sz w:val="26"/>
          <w:szCs w:val="26"/>
        </w:rPr>
        <w:t>стных обязанностей, обеспечение его целевого</w:t>
      </w:r>
      <w:r w:rsidR="000421FC" w:rsidRPr="00C52B89">
        <w:rPr>
          <w:rFonts w:cs="Times New Roman"/>
          <w:sz w:val="26"/>
          <w:szCs w:val="26"/>
        </w:rPr>
        <w:t xml:space="preserve"> использовани</w:t>
      </w:r>
      <w:r w:rsidRPr="00C52B89">
        <w:rPr>
          <w:rFonts w:cs="Times New Roman"/>
          <w:sz w:val="26"/>
          <w:szCs w:val="26"/>
        </w:rPr>
        <w:t>я</w:t>
      </w:r>
      <w:r w:rsidR="000421FC" w:rsidRPr="00C52B89">
        <w:rPr>
          <w:rFonts w:cs="Times New Roman"/>
          <w:sz w:val="26"/>
          <w:szCs w:val="26"/>
        </w:rPr>
        <w:t>;</w:t>
      </w:r>
    </w:p>
    <w:p w:rsidR="00C52B89" w:rsidRDefault="008F029A" w:rsidP="00C52B89">
      <w:pPr>
        <w:pStyle w:val="aa"/>
        <w:widowControl w:val="0"/>
        <w:numPr>
          <w:ilvl w:val="0"/>
          <w:numId w:val="3"/>
        </w:numPr>
        <w:rPr>
          <w:rFonts w:cs="Times New Roman"/>
          <w:sz w:val="26"/>
          <w:szCs w:val="26"/>
        </w:rPr>
      </w:pPr>
      <w:r w:rsidRPr="00C52B89">
        <w:rPr>
          <w:rFonts w:cs="Times New Roman"/>
          <w:sz w:val="26"/>
          <w:szCs w:val="26"/>
        </w:rPr>
        <w:t>обеспечение соблюдения</w:t>
      </w:r>
      <w:r w:rsidR="000421FC" w:rsidRPr="00C52B89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421FC" w:rsidRPr="00C52B89" w:rsidRDefault="000421FC" w:rsidP="00C52B89">
      <w:pPr>
        <w:pStyle w:val="aa"/>
        <w:widowControl w:val="0"/>
        <w:numPr>
          <w:ilvl w:val="0"/>
          <w:numId w:val="3"/>
        </w:numPr>
        <w:rPr>
          <w:rFonts w:cs="Times New Roman"/>
          <w:sz w:val="26"/>
          <w:szCs w:val="26"/>
        </w:rPr>
      </w:pPr>
      <w:r w:rsidRPr="00C52B89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="009129AC"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7772F6">
        <w:rPr>
          <w:rFonts w:cs="Times New Roman"/>
          <w:sz w:val="26"/>
          <w:szCs w:val="26"/>
        </w:rPr>
        <w:t xml:space="preserve"> </w:t>
      </w:r>
      <w:r w:rsidR="00723618">
        <w:rPr>
          <w:rFonts w:cs="Times New Roman"/>
          <w:sz w:val="26"/>
          <w:szCs w:val="26"/>
        </w:rPr>
        <w:t xml:space="preserve"> </w:t>
      </w:r>
      <w:r w:rsidR="00E309DF">
        <w:rPr>
          <w:rFonts w:cs="Times New Roman"/>
          <w:sz w:val="26"/>
          <w:szCs w:val="26"/>
        </w:rPr>
        <w:t>государственный налоговый ин</w:t>
      </w:r>
      <w:r w:rsidR="00751AA2">
        <w:rPr>
          <w:rFonts w:cs="Times New Roman"/>
          <w:sz w:val="26"/>
          <w:szCs w:val="26"/>
        </w:rPr>
        <w:t>с</w:t>
      </w:r>
      <w:r w:rsidR="00E309DF">
        <w:rPr>
          <w:rFonts w:cs="Times New Roman"/>
          <w:sz w:val="26"/>
          <w:szCs w:val="26"/>
        </w:rPr>
        <w:t>пектор</w:t>
      </w:r>
      <w:r w:rsidR="00751AA2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имеет право:</w:t>
      </w:r>
    </w:p>
    <w:p w:rsidR="005418FF" w:rsidRDefault="005418FF" w:rsidP="009129AC">
      <w:pPr>
        <w:widowControl w:val="0"/>
        <w:rPr>
          <w:rFonts w:cs="Times New Roman"/>
          <w:sz w:val="26"/>
          <w:szCs w:val="26"/>
        </w:rPr>
      </w:pPr>
      <w:r w:rsidRPr="005418FF">
        <w:rPr>
          <w:rFonts w:cs="Times New Roman"/>
          <w:sz w:val="26"/>
          <w:szCs w:val="26"/>
        </w:rPr>
        <w:t>действовать  в  пределах  полномочий,  предоставляемых  ему  Управлением  в  соответствии  с  действующим  законодательством.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>
        <w:rPr>
          <w:rFonts w:eastAsia="Times New Roman" w:cs="Times New Roman"/>
          <w:sz w:val="26"/>
          <w:szCs w:val="26"/>
          <w:lang w:eastAsia="ru-RU"/>
        </w:rPr>
        <w:t>федерального и местного уровней.</w:t>
      </w:r>
    </w:p>
    <w:p w:rsidR="009129AC" w:rsidRPr="007A71BC" w:rsidRDefault="0025291D" w:rsidP="00EF10F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="009129AC" w:rsidRPr="007A71BC">
        <w:rPr>
          <w:rFonts w:cs="Times New Roman"/>
          <w:sz w:val="26"/>
          <w:szCs w:val="26"/>
        </w:rPr>
        <w:t>. </w:t>
      </w:r>
      <w:r w:rsidR="004E2134">
        <w:rPr>
          <w:rFonts w:cs="Times New Roman"/>
          <w:sz w:val="26"/>
          <w:szCs w:val="26"/>
        </w:rPr>
        <w:t>Г</w:t>
      </w:r>
      <w:r w:rsidR="00E309DF">
        <w:rPr>
          <w:rFonts w:cs="Times New Roman"/>
          <w:sz w:val="26"/>
          <w:szCs w:val="26"/>
        </w:rPr>
        <w:t>осударственный налоговый ин</w:t>
      </w:r>
      <w:r w:rsidR="00751AA2">
        <w:rPr>
          <w:rFonts w:cs="Times New Roman"/>
          <w:sz w:val="26"/>
          <w:szCs w:val="26"/>
        </w:rPr>
        <w:t>с</w:t>
      </w:r>
      <w:r w:rsidR="00E309DF">
        <w:rPr>
          <w:rFonts w:cs="Times New Roman"/>
          <w:sz w:val="26"/>
          <w:szCs w:val="26"/>
        </w:rPr>
        <w:t>пектор</w:t>
      </w:r>
      <w:r w:rsidR="00751AA2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r w:rsidR="009129AC" w:rsidRPr="007A71BC">
        <w:rPr>
          <w:rFonts w:cs="Times New Roman"/>
          <w:sz w:val="26"/>
          <w:szCs w:val="26"/>
        </w:rPr>
        <w:lastRenderedPageBreak/>
        <w:t xml:space="preserve">Положением о </w:t>
      </w:r>
      <w:r w:rsidR="005856AA">
        <w:rPr>
          <w:rFonts w:cs="Times New Roman"/>
          <w:sz w:val="26"/>
          <w:szCs w:val="26"/>
        </w:rPr>
        <w:t>ФНС России, об Управлении</w:t>
      </w:r>
      <w:r w:rsidR="009129AC" w:rsidRPr="007A71BC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>
        <w:rPr>
          <w:rFonts w:cs="Times New Roman"/>
          <w:sz w:val="26"/>
          <w:szCs w:val="26"/>
        </w:rPr>
        <w:t>России, Управления</w:t>
      </w:r>
      <w:r w:rsidR="009129AC"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7A71BC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="009129AC" w:rsidRPr="007A71BC">
        <w:rPr>
          <w:rFonts w:cs="Times New Roman"/>
          <w:sz w:val="26"/>
          <w:szCs w:val="26"/>
        </w:rPr>
        <w:t>. </w:t>
      </w:r>
      <w:r w:rsidR="004E2134">
        <w:rPr>
          <w:rFonts w:cs="Times New Roman"/>
          <w:sz w:val="26"/>
          <w:szCs w:val="26"/>
        </w:rPr>
        <w:t>Го</w:t>
      </w:r>
      <w:r w:rsidR="00E309DF">
        <w:rPr>
          <w:rFonts w:cs="Times New Roman"/>
          <w:sz w:val="26"/>
          <w:szCs w:val="26"/>
        </w:rPr>
        <w:t>сударственный налоговый ин</w:t>
      </w:r>
      <w:r w:rsidR="00751AA2">
        <w:rPr>
          <w:rFonts w:cs="Times New Roman"/>
          <w:sz w:val="26"/>
          <w:szCs w:val="26"/>
        </w:rPr>
        <w:t>с</w:t>
      </w:r>
      <w:r w:rsidR="00E309DF">
        <w:rPr>
          <w:rFonts w:cs="Times New Roman"/>
          <w:sz w:val="26"/>
          <w:szCs w:val="26"/>
        </w:rPr>
        <w:t>пектор</w:t>
      </w:r>
      <w:r w:rsidR="00751AA2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25F6F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 xml:space="preserve">Кроме того, </w:t>
      </w:r>
      <w:r w:rsidR="00723618">
        <w:rPr>
          <w:rFonts w:cs="Times New Roman"/>
          <w:bCs/>
          <w:sz w:val="26"/>
          <w:szCs w:val="26"/>
        </w:rPr>
        <w:t xml:space="preserve"> </w:t>
      </w:r>
      <w:r w:rsidR="00E309DF">
        <w:rPr>
          <w:rFonts w:cs="Times New Roman"/>
          <w:bCs/>
          <w:sz w:val="26"/>
          <w:szCs w:val="26"/>
        </w:rPr>
        <w:t>государственный налоговый ин</w:t>
      </w:r>
      <w:r w:rsidR="00751AA2">
        <w:rPr>
          <w:rFonts w:cs="Times New Roman"/>
          <w:bCs/>
          <w:sz w:val="26"/>
          <w:szCs w:val="26"/>
        </w:rPr>
        <w:t>с</w:t>
      </w:r>
      <w:r w:rsidR="00E309DF">
        <w:rPr>
          <w:rFonts w:cs="Times New Roman"/>
          <w:bCs/>
          <w:sz w:val="26"/>
          <w:szCs w:val="26"/>
        </w:rPr>
        <w:t>пектор</w:t>
      </w:r>
      <w:r w:rsidR="00751AA2">
        <w:rPr>
          <w:rFonts w:cs="Times New Roman"/>
          <w:bCs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>несет ответственность</w:t>
      </w:r>
      <w:r w:rsidR="009129AC" w:rsidRPr="007A71BC">
        <w:rPr>
          <w:rFonts w:cs="Times New Roman"/>
          <w:sz w:val="26"/>
          <w:szCs w:val="26"/>
        </w:rPr>
        <w:t>: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8E7BF2">
        <w:rPr>
          <w:rFonts w:cs="Times New Roman"/>
          <w:sz w:val="26"/>
          <w:szCs w:val="26"/>
        </w:rPr>
        <w:t>Управлени</w:t>
      </w:r>
      <w:r w:rsidR="00E507D9">
        <w:rPr>
          <w:rFonts w:cs="Times New Roman"/>
          <w:sz w:val="26"/>
          <w:szCs w:val="26"/>
        </w:rPr>
        <w:t>е</w:t>
      </w:r>
      <w:r w:rsidRPr="007A71B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7A71BC">
        <w:rPr>
          <w:rFonts w:cs="Times New Roman"/>
          <w:sz w:val="26"/>
          <w:szCs w:val="26"/>
        </w:rPr>
        <w:t>указаний</w:t>
      </w:r>
      <w:proofErr w:type="gramEnd"/>
      <w:r w:rsidRPr="007A71B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7A71BC" w:rsidRDefault="00A73786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7A71BC" w:rsidRDefault="009129AC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54946" w:rsidRDefault="00B54946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723618">
        <w:rPr>
          <w:rFonts w:cs="Times New Roman"/>
          <w:b/>
          <w:sz w:val="26"/>
          <w:szCs w:val="26"/>
        </w:rPr>
        <w:t xml:space="preserve"> </w:t>
      </w:r>
      <w:r w:rsidR="00E309DF">
        <w:rPr>
          <w:rFonts w:cs="Times New Roman"/>
          <w:b/>
          <w:sz w:val="26"/>
          <w:szCs w:val="26"/>
        </w:rPr>
        <w:t>государственный налоговый ин</w:t>
      </w:r>
      <w:r w:rsidR="00D0316A">
        <w:rPr>
          <w:rFonts w:cs="Times New Roman"/>
          <w:b/>
          <w:sz w:val="26"/>
          <w:szCs w:val="26"/>
        </w:rPr>
        <w:t>с</w:t>
      </w:r>
      <w:r w:rsidR="00E309DF">
        <w:rPr>
          <w:rFonts w:cs="Times New Roman"/>
          <w:b/>
          <w:sz w:val="26"/>
          <w:szCs w:val="26"/>
        </w:rPr>
        <w:t>пектор</w:t>
      </w:r>
      <w:r w:rsidR="00751AA2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8B2006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5418FF" w:rsidRDefault="00EF10F8" w:rsidP="00DA7B9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</w:t>
      </w:r>
      <w:r w:rsidR="00B23407" w:rsidRPr="00B86305">
        <w:rPr>
          <w:rFonts w:eastAsia="Calibri" w:cs="Times New Roman"/>
          <w:sz w:val="26"/>
          <w:szCs w:val="26"/>
        </w:rPr>
        <w:t>.1</w:t>
      </w:r>
      <w:r w:rsidR="009129AC" w:rsidRPr="00B86305">
        <w:rPr>
          <w:rFonts w:eastAsia="Calibri" w:cs="Times New Roman"/>
          <w:sz w:val="26"/>
          <w:szCs w:val="26"/>
        </w:rPr>
        <w:t xml:space="preserve">. </w:t>
      </w:r>
      <w:r w:rsidR="005418FF" w:rsidRPr="005418FF">
        <w:rPr>
          <w:rFonts w:eastAsia="Calibri" w:cs="Times New Roman"/>
          <w:sz w:val="26"/>
          <w:szCs w:val="26"/>
        </w:rPr>
        <w:t>В соответствии с замещаемой государственной гражданской должностью, в рамках должностных обязанностей, во исполнение поручений руководства Управления, начальника Отдела, заместителей начальника отдела и в пределах своей функциональной компетенции  государственный налоговый инспектор отдела вправе принимать или принимает решение по вопросам деятельности отдела.</w:t>
      </w:r>
    </w:p>
    <w:p w:rsidR="009129AC" w:rsidRPr="00B86305" w:rsidRDefault="00B23407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4.2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E309DF">
        <w:rPr>
          <w:rFonts w:eastAsia="Calibri" w:cs="Times New Roman"/>
          <w:sz w:val="26"/>
          <w:szCs w:val="26"/>
        </w:rPr>
        <w:t>государственный налоговый ин</w:t>
      </w:r>
      <w:r w:rsidR="00D0316A">
        <w:rPr>
          <w:rFonts w:eastAsia="Calibri" w:cs="Times New Roman"/>
          <w:sz w:val="26"/>
          <w:szCs w:val="26"/>
        </w:rPr>
        <w:t>с</w:t>
      </w:r>
      <w:r w:rsidR="00E309DF">
        <w:rPr>
          <w:rFonts w:eastAsia="Calibri" w:cs="Times New Roman"/>
          <w:sz w:val="26"/>
          <w:szCs w:val="26"/>
        </w:rPr>
        <w:t>пектор</w:t>
      </w:r>
      <w:r w:rsidR="00D0316A">
        <w:rPr>
          <w:rFonts w:eastAsia="Calibri" w:cs="Times New Roman"/>
          <w:sz w:val="26"/>
          <w:szCs w:val="26"/>
        </w:rPr>
        <w:t xml:space="preserve"> </w:t>
      </w:r>
      <w:r w:rsidR="009129AC" w:rsidRPr="00B8630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организации и непосредственного участия в проведении проверок внутреннего аудита в нижестоящих налоговых органах по предмету деятельности отдела;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B86305">
        <w:rPr>
          <w:rFonts w:eastAsia="Calibri" w:cs="Times New Roman"/>
          <w:sz w:val="26"/>
          <w:szCs w:val="26"/>
        </w:rPr>
        <w:t>России, Межрегиональными</w:t>
      </w:r>
      <w:r w:rsidR="000A292F">
        <w:rPr>
          <w:rFonts w:eastAsia="Calibri" w:cs="Times New Roman"/>
          <w:sz w:val="26"/>
          <w:szCs w:val="26"/>
        </w:rPr>
        <w:t xml:space="preserve"> </w:t>
      </w:r>
      <w:r w:rsidR="008B3713" w:rsidRPr="00B86305">
        <w:rPr>
          <w:rFonts w:eastAsia="Calibri" w:cs="Times New Roman"/>
          <w:sz w:val="26"/>
          <w:szCs w:val="26"/>
        </w:rPr>
        <w:t>инспекциями и</w:t>
      </w:r>
      <w:r w:rsidRPr="00B86305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B86305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Default="009129AC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иным вопросам.</w:t>
      </w:r>
    </w:p>
    <w:p w:rsidR="007C17A8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C52B89" w:rsidRDefault="00C52B89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lastRenderedPageBreak/>
        <w:t xml:space="preserve">V. Перечень вопросов, по которым </w:t>
      </w:r>
      <w:r w:rsidR="00E80639">
        <w:rPr>
          <w:rFonts w:cs="Times New Roman"/>
          <w:b/>
          <w:sz w:val="26"/>
          <w:szCs w:val="26"/>
        </w:rPr>
        <w:t xml:space="preserve"> </w:t>
      </w:r>
      <w:r w:rsidR="00E309DF">
        <w:rPr>
          <w:rFonts w:cs="Times New Roman"/>
          <w:b/>
          <w:sz w:val="26"/>
          <w:szCs w:val="26"/>
        </w:rPr>
        <w:t>государственный налоговый ин</w:t>
      </w:r>
      <w:r w:rsidR="00D0316A">
        <w:rPr>
          <w:rFonts w:cs="Times New Roman"/>
          <w:b/>
          <w:sz w:val="26"/>
          <w:szCs w:val="26"/>
        </w:rPr>
        <w:t>с</w:t>
      </w:r>
      <w:r w:rsidR="00E309DF">
        <w:rPr>
          <w:rFonts w:cs="Times New Roman"/>
          <w:b/>
          <w:sz w:val="26"/>
          <w:szCs w:val="26"/>
        </w:rPr>
        <w:t>пектор</w:t>
      </w:r>
      <w:r w:rsidR="00D0316A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7A71BC">
        <w:rPr>
          <w:rFonts w:cs="Times New Roman"/>
          <w:b/>
          <w:sz w:val="26"/>
          <w:szCs w:val="26"/>
        </w:rPr>
        <w:t>и(</w:t>
      </w:r>
      <w:proofErr w:type="gramEnd"/>
      <w:r w:rsidR="00725F6F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7C17A8" w:rsidRPr="007A71BC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865DD2">
        <w:rPr>
          <w:rFonts w:cs="Times New Roman"/>
          <w:sz w:val="26"/>
          <w:szCs w:val="26"/>
        </w:rPr>
        <w:t>Г</w:t>
      </w:r>
      <w:r w:rsidR="00E309DF">
        <w:rPr>
          <w:rFonts w:cs="Times New Roman"/>
          <w:sz w:val="26"/>
          <w:szCs w:val="26"/>
        </w:rPr>
        <w:t>осударственный налоговый ин</w:t>
      </w:r>
      <w:r w:rsidR="00D0316A">
        <w:rPr>
          <w:rFonts w:cs="Times New Roman"/>
          <w:sz w:val="26"/>
          <w:szCs w:val="26"/>
        </w:rPr>
        <w:t>с</w:t>
      </w:r>
      <w:r w:rsidR="00E309DF">
        <w:rPr>
          <w:rFonts w:cs="Times New Roman"/>
          <w:sz w:val="26"/>
          <w:szCs w:val="26"/>
        </w:rPr>
        <w:t>пектор</w:t>
      </w:r>
      <w:r w:rsidR="00D0316A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9129AC" w:rsidP="009129A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865DD2">
        <w:rPr>
          <w:rFonts w:cs="Times New Roman"/>
          <w:sz w:val="26"/>
          <w:szCs w:val="26"/>
        </w:rPr>
        <w:t>Г</w:t>
      </w:r>
      <w:r w:rsidR="00E309DF">
        <w:rPr>
          <w:rFonts w:cs="Times New Roman"/>
          <w:sz w:val="26"/>
          <w:szCs w:val="26"/>
        </w:rPr>
        <w:t>осударственный налоговый ин</w:t>
      </w:r>
      <w:r w:rsidR="00D0316A">
        <w:rPr>
          <w:rFonts w:cs="Times New Roman"/>
          <w:sz w:val="26"/>
          <w:szCs w:val="26"/>
        </w:rPr>
        <w:t>с</w:t>
      </w:r>
      <w:r w:rsidR="00E309DF">
        <w:rPr>
          <w:rFonts w:cs="Times New Roman"/>
          <w:sz w:val="26"/>
          <w:szCs w:val="26"/>
        </w:rPr>
        <w:t>пектор</w:t>
      </w:r>
      <w:r w:rsidR="00D0316A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85364E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</w:t>
      </w:r>
      <w:r w:rsidR="009129AC" w:rsidRPr="007A71BC">
        <w:rPr>
          <w:rFonts w:cs="Times New Roman"/>
          <w:sz w:val="26"/>
          <w:szCs w:val="26"/>
        </w:rPr>
        <w:t xml:space="preserve"> об </w:t>
      </w:r>
      <w:r>
        <w:rPr>
          <w:rFonts w:cs="Times New Roman"/>
          <w:sz w:val="26"/>
          <w:szCs w:val="26"/>
        </w:rPr>
        <w:t>Управлении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Pr="007A71BC">
        <w:rPr>
          <w:rFonts w:cs="Times New Roman"/>
          <w:sz w:val="26"/>
          <w:szCs w:val="26"/>
        </w:rPr>
        <w:t xml:space="preserve"> Управления.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E80639">
        <w:rPr>
          <w:rFonts w:cs="Times New Roman"/>
          <w:bCs/>
          <w:sz w:val="26"/>
          <w:szCs w:val="26"/>
        </w:rPr>
        <w:t xml:space="preserve"> </w:t>
      </w:r>
      <w:r w:rsidR="00E309DF">
        <w:rPr>
          <w:rFonts w:cs="Times New Roman"/>
          <w:bCs/>
          <w:sz w:val="26"/>
          <w:szCs w:val="26"/>
        </w:rPr>
        <w:t>государственный налоговый ин</w:t>
      </w:r>
      <w:r w:rsidR="00D0316A">
        <w:rPr>
          <w:rFonts w:cs="Times New Roman"/>
          <w:bCs/>
          <w:sz w:val="26"/>
          <w:szCs w:val="26"/>
        </w:rPr>
        <w:t>с</w:t>
      </w:r>
      <w:r w:rsidR="00E309DF">
        <w:rPr>
          <w:rFonts w:cs="Times New Roman"/>
          <w:bCs/>
          <w:sz w:val="26"/>
          <w:szCs w:val="26"/>
        </w:rPr>
        <w:t>пектор</w:t>
      </w:r>
      <w:r w:rsidR="00D0316A">
        <w:rPr>
          <w:rFonts w:cs="Times New Roman"/>
          <w:bCs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0316A" w:rsidRDefault="00D0316A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865DD2">
        <w:rPr>
          <w:rFonts w:cs="Times New Roman"/>
          <w:sz w:val="26"/>
          <w:szCs w:val="26"/>
        </w:rPr>
        <w:t xml:space="preserve"> </w:t>
      </w:r>
      <w:r w:rsidR="00BE17C4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7A71BC">
        <w:rPr>
          <w:rFonts w:cs="Times New Roman"/>
          <w:sz w:val="26"/>
          <w:szCs w:val="26"/>
        </w:rPr>
        <w:t>с федеральными</w:t>
      </w:r>
      <w:r w:rsidR="000A292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7A71BC">
        <w:rPr>
          <w:rFonts w:cs="Times New Roman"/>
          <w:sz w:val="26"/>
          <w:szCs w:val="26"/>
        </w:rPr>
        <w:t xml:space="preserve">; </w:t>
      </w:r>
      <w:proofErr w:type="gramStart"/>
      <w:r w:rsidRPr="007A71BC">
        <w:rPr>
          <w:rFonts w:cs="Times New Roman"/>
          <w:sz w:val="26"/>
          <w:szCs w:val="26"/>
        </w:rPr>
        <w:t xml:space="preserve"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0771C" w:rsidRPr="007A71BC" w:rsidRDefault="0060771C" w:rsidP="009129AC">
      <w:pPr>
        <w:widowControl w:val="0"/>
        <w:rPr>
          <w:rFonts w:cs="Times New Roman"/>
          <w:sz w:val="26"/>
          <w:szCs w:val="26"/>
        </w:rPr>
      </w:pPr>
    </w:p>
    <w:p w:rsidR="00C339AD" w:rsidRDefault="00C339AD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C52B89" w:rsidRDefault="00C52B89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C52B89" w:rsidRDefault="00C52B89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C52B89" w:rsidRDefault="00C52B89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C52B89" w:rsidRDefault="00C52B89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C52B89" w:rsidRDefault="00C52B89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lastRenderedPageBreak/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7C05C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C05C5" w:rsidRDefault="009129AC" w:rsidP="005418FF">
      <w:pPr>
        <w:rPr>
          <w:rFonts w:cs="Times New Roman"/>
          <w:sz w:val="26"/>
          <w:szCs w:val="26"/>
        </w:rPr>
      </w:pPr>
      <w:r w:rsidRPr="005418FF">
        <w:rPr>
          <w:rFonts w:cs="Times New Roman"/>
          <w:sz w:val="26"/>
          <w:szCs w:val="26"/>
        </w:rPr>
        <w:t>8. </w:t>
      </w:r>
      <w:r w:rsidRPr="005418FF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865DD2">
        <w:rPr>
          <w:rFonts w:eastAsia="Calibri" w:cs="Times New Roman"/>
          <w:sz w:val="26"/>
          <w:szCs w:val="26"/>
        </w:rPr>
        <w:t xml:space="preserve"> </w:t>
      </w:r>
      <w:r w:rsidR="00E309DF" w:rsidRPr="005418FF">
        <w:rPr>
          <w:rFonts w:eastAsia="Calibri" w:cs="Times New Roman"/>
          <w:sz w:val="26"/>
          <w:szCs w:val="26"/>
        </w:rPr>
        <w:t>государственный налоговый ин</w:t>
      </w:r>
      <w:r w:rsidR="00D0316A" w:rsidRPr="005418FF">
        <w:rPr>
          <w:rFonts w:eastAsia="Calibri" w:cs="Times New Roman"/>
          <w:sz w:val="26"/>
          <w:szCs w:val="26"/>
        </w:rPr>
        <w:t>с</w:t>
      </w:r>
      <w:r w:rsidR="00E309DF" w:rsidRPr="005418FF">
        <w:rPr>
          <w:rFonts w:eastAsia="Calibri" w:cs="Times New Roman"/>
          <w:sz w:val="26"/>
          <w:szCs w:val="26"/>
        </w:rPr>
        <w:t>пектор</w:t>
      </w:r>
      <w:r w:rsidR="00D0316A" w:rsidRPr="005418FF">
        <w:rPr>
          <w:rFonts w:eastAsia="Calibri" w:cs="Times New Roman"/>
          <w:sz w:val="26"/>
          <w:szCs w:val="26"/>
        </w:rPr>
        <w:t xml:space="preserve"> </w:t>
      </w:r>
      <w:r w:rsidR="005418FF" w:rsidRPr="005418FF">
        <w:rPr>
          <w:rFonts w:eastAsia="Calibri" w:cs="Times New Roman"/>
          <w:sz w:val="26"/>
          <w:szCs w:val="26"/>
        </w:rPr>
        <w:t>государственные услуги не оказывает.</w:t>
      </w: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BE17C4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B86305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25F6F" w:rsidRDefault="00725F6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25F6F" w:rsidRDefault="00725F6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C52B89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F52467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sectPr w:rsidR="00D0316A" w:rsidSect="009129AC">
      <w:headerReference w:type="default" r:id="rId13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252B" w:rsidRDefault="006C252B" w:rsidP="00EA6485">
      <w:r>
        <w:separator/>
      </w:r>
    </w:p>
  </w:endnote>
  <w:endnote w:type="continuationSeparator" w:id="0">
    <w:p w:rsidR="006C252B" w:rsidRDefault="006C252B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252B" w:rsidRDefault="006C252B" w:rsidP="00EA6485">
      <w:r>
        <w:separator/>
      </w:r>
    </w:p>
  </w:footnote>
  <w:footnote w:type="continuationSeparator" w:id="0">
    <w:p w:rsidR="006C252B" w:rsidRDefault="006C252B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23618" w:rsidRPr="00B310A4" w:rsidRDefault="00565B1C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723618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A0687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723618" w:rsidRPr="00B310A4" w:rsidRDefault="00723618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F174D7"/>
    <w:multiLevelType w:val="hybridMultilevel"/>
    <w:tmpl w:val="638C711E"/>
    <w:lvl w:ilvl="0" w:tplc="5142B1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2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108C0"/>
    <w:rsid w:val="00032A2F"/>
    <w:rsid w:val="000421FC"/>
    <w:rsid w:val="00056B93"/>
    <w:rsid w:val="00066E3C"/>
    <w:rsid w:val="00070D4C"/>
    <w:rsid w:val="00070E27"/>
    <w:rsid w:val="00082F3D"/>
    <w:rsid w:val="00092DB7"/>
    <w:rsid w:val="000A24CC"/>
    <w:rsid w:val="000A292F"/>
    <w:rsid w:val="000B335B"/>
    <w:rsid w:val="000C5876"/>
    <w:rsid w:val="00110415"/>
    <w:rsid w:val="001130C3"/>
    <w:rsid w:val="001158C8"/>
    <w:rsid w:val="00122E85"/>
    <w:rsid w:val="00153D8E"/>
    <w:rsid w:val="00194DA1"/>
    <w:rsid w:val="001A3FB9"/>
    <w:rsid w:val="001A40B3"/>
    <w:rsid w:val="001C1315"/>
    <w:rsid w:val="001D3050"/>
    <w:rsid w:val="001D45A3"/>
    <w:rsid w:val="001E1D79"/>
    <w:rsid w:val="001E25C6"/>
    <w:rsid w:val="001E2F40"/>
    <w:rsid w:val="001E404C"/>
    <w:rsid w:val="00214679"/>
    <w:rsid w:val="00214C56"/>
    <w:rsid w:val="00217BC2"/>
    <w:rsid w:val="00226117"/>
    <w:rsid w:val="0025291D"/>
    <w:rsid w:val="00252A36"/>
    <w:rsid w:val="002563F8"/>
    <w:rsid w:val="00261D01"/>
    <w:rsid w:val="00265074"/>
    <w:rsid w:val="002661FA"/>
    <w:rsid w:val="00273925"/>
    <w:rsid w:val="002748F3"/>
    <w:rsid w:val="002A1043"/>
    <w:rsid w:val="002B3F6A"/>
    <w:rsid w:val="003017D4"/>
    <w:rsid w:val="00325470"/>
    <w:rsid w:val="00330871"/>
    <w:rsid w:val="00334E13"/>
    <w:rsid w:val="00336551"/>
    <w:rsid w:val="00343095"/>
    <w:rsid w:val="003540DA"/>
    <w:rsid w:val="00364C3A"/>
    <w:rsid w:val="003A1F6E"/>
    <w:rsid w:val="003C5FD1"/>
    <w:rsid w:val="003D77E9"/>
    <w:rsid w:val="003E5F07"/>
    <w:rsid w:val="00427F3F"/>
    <w:rsid w:val="0045179F"/>
    <w:rsid w:val="0046183D"/>
    <w:rsid w:val="00462658"/>
    <w:rsid w:val="00480822"/>
    <w:rsid w:val="00481EAB"/>
    <w:rsid w:val="00484D14"/>
    <w:rsid w:val="00492155"/>
    <w:rsid w:val="00497013"/>
    <w:rsid w:val="004B7504"/>
    <w:rsid w:val="004C2FFA"/>
    <w:rsid w:val="004E2134"/>
    <w:rsid w:val="004E2C0D"/>
    <w:rsid w:val="004F275C"/>
    <w:rsid w:val="005418FF"/>
    <w:rsid w:val="00565B1C"/>
    <w:rsid w:val="00572F9D"/>
    <w:rsid w:val="005856AA"/>
    <w:rsid w:val="005B11E2"/>
    <w:rsid w:val="005E6D2C"/>
    <w:rsid w:val="005E6F31"/>
    <w:rsid w:val="00601182"/>
    <w:rsid w:val="0060771C"/>
    <w:rsid w:val="0065447F"/>
    <w:rsid w:val="006747F6"/>
    <w:rsid w:val="00687167"/>
    <w:rsid w:val="0069001C"/>
    <w:rsid w:val="00690B2D"/>
    <w:rsid w:val="006A0687"/>
    <w:rsid w:val="006A59C1"/>
    <w:rsid w:val="006B79DB"/>
    <w:rsid w:val="006C252B"/>
    <w:rsid w:val="006D5888"/>
    <w:rsid w:val="006F23AA"/>
    <w:rsid w:val="006F7692"/>
    <w:rsid w:val="00723618"/>
    <w:rsid w:val="00725F6F"/>
    <w:rsid w:val="00735EA7"/>
    <w:rsid w:val="00737771"/>
    <w:rsid w:val="007404B0"/>
    <w:rsid w:val="00751AA2"/>
    <w:rsid w:val="007772F6"/>
    <w:rsid w:val="00786BA1"/>
    <w:rsid w:val="007A587B"/>
    <w:rsid w:val="007A7DB0"/>
    <w:rsid w:val="007C05C5"/>
    <w:rsid w:val="007C17A8"/>
    <w:rsid w:val="007D4DBE"/>
    <w:rsid w:val="00810D38"/>
    <w:rsid w:val="0081490F"/>
    <w:rsid w:val="00845D0A"/>
    <w:rsid w:val="0085364E"/>
    <w:rsid w:val="00856BB9"/>
    <w:rsid w:val="0086256D"/>
    <w:rsid w:val="00865DD2"/>
    <w:rsid w:val="00872A71"/>
    <w:rsid w:val="00881E11"/>
    <w:rsid w:val="008B2006"/>
    <w:rsid w:val="008B3713"/>
    <w:rsid w:val="008E7BF2"/>
    <w:rsid w:val="008F029A"/>
    <w:rsid w:val="008F1886"/>
    <w:rsid w:val="008F4A98"/>
    <w:rsid w:val="008F5674"/>
    <w:rsid w:val="008F63A9"/>
    <w:rsid w:val="00905F82"/>
    <w:rsid w:val="009129AC"/>
    <w:rsid w:val="00942D85"/>
    <w:rsid w:val="00944717"/>
    <w:rsid w:val="00954D88"/>
    <w:rsid w:val="009573B5"/>
    <w:rsid w:val="00960679"/>
    <w:rsid w:val="009A1FFF"/>
    <w:rsid w:val="009D222A"/>
    <w:rsid w:val="00A1369D"/>
    <w:rsid w:val="00A37605"/>
    <w:rsid w:val="00A37715"/>
    <w:rsid w:val="00A422AF"/>
    <w:rsid w:val="00A51B8A"/>
    <w:rsid w:val="00A70AE2"/>
    <w:rsid w:val="00A73786"/>
    <w:rsid w:val="00A83CA3"/>
    <w:rsid w:val="00A87DF2"/>
    <w:rsid w:val="00A9231B"/>
    <w:rsid w:val="00AC1C93"/>
    <w:rsid w:val="00AC5043"/>
    <w:rsid w:val="00B01B29"/>
    <w:rsid w:val="00B05EAF"/>
    <w:rsid w:val="00B227FE"/>
    <w:rsid w:val="00B23407"/>
    <w:rsid w:val="00B31ECA"/>
    <w:rsid w:val="00B32811"/>
    <w:rsid w:val="00B3575E"/>
    <w:rsid w:val="00B37137"/>
    <w:rsid w:val="00B54946"/>
    <w:rsid w:val="00B71DBB"/>
    <w:rsid w:val="00B8021A"/>
    <w:rsid w:val="00B86305"/>
    <w:rsid w:val="00BE17C4"/>
    <w:rsid w:val="00BE27F4"/>
    <w:rsid w:val="00BF04B9"/>
    <w:rsid w:val="00BF6176"/>
    <w:rsid w:val="00C21803"/>
    <w:rsid w:val="00C3383C"/>
    <w:rsid w:val="00C339AD"/>
    <w:rsid w:val="00C52B89"/>
    <w:rsid w:val="00C52BF4"/>
    <w:rsid w:val="00C651F2"/>
    <w:rsid w:val="00C777A4"/>
    <w:rsid w:val="00CE4BFB"/>
    <w:rsid w:val="00CF776E"/>
    <w:rsid w:val="00D0316A"/>
    <w:rsid w:val="00D21227"/>
    <w:rsid w:val="00D35F06"/>
    <w:rsid w:val="00D5484F"/>
    <w:rsid w:val="00D77633"/>
    <w:rsid w:val="00D81413"/>
    <w:rsid w:val="00DA7B9C"/>
    <w:rsid w:val="00DB1A39"/>
    <w:rsid w:val="00DB339F"/>
    <w:rsid w:val="00DC270C"/>
    <w:rsid w:val="00DC3746"/>
    <w:rsid w:val="00DE2FAA"/>
    <w:rsid w:val="00E030BE"/>
    <w:rsid w:val="00E07A65"/>
    <w:rsid w:val="00E309DF"/>
    <w:rsid w:val="00E4066A"/>
    <w:rsid w:val="00E408A9"/>
    <w:rsid w:val="00E507D9"/>
    <w:rsid w:val="00E6138E"/>
    <w:rsid w:val="00E61F3D"/>
    <w:rsid w:val="00E66447"/>
    <w:rsid w:val="00E739B6"/>
    <w:rsid w:val="00E80639"/>
    <w:rsid w:val="00E95EB5"/>
    <w:rsid w:val="00EA6485"/>
    <w:rsid w:val="00EE1BE8"/>
    <w:rsid w:val="00EE5B56"/>
    <w:rsid w:val="00EF10F8"/>
    <w:rsid w:val="00F35394"/>
    <w:rsid w:val="00F42E0D"/>
    <w:rsid w:val="00F51FD3"/>
    <w:rsid w:val="00F52467"/>
    <w:rsid w:val="00F65F97"/>
    <w:rsid w:val="00F90826"/>
    <w:rsid w:val="00F953E6"/>
    <w:rsid w:val="00F961DF"/>
    <w:rsid w:val="00FA5269"/>
    <w:rsid w:val="00FA6BDB"/>
    <w:rsid w:val="00FB30A1"/>
    <w:rsid w:val="00FB389B"/>
    <w:rsid w:val="00FB4DA4"/>
    <w:rsid w:val="00FC6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List Paragraph"/>
    <w:basedOn w:val="a"/>
    <w:uiPriority w:val="34"/>
    <w:qFormat/>
    <w:rsid w:val="00364C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List Paragraph"/>
    <w:basedOn w:val="a"/>
    <w:uiPriority w:val="34"/>
    <w:qFormat/>
    <w:rsid w:val="00364C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37AF17-A494-48D4-9324-955D7182B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8</Pages>
  <Words>3509</Words>
  <Characters>20006</Characters>
  <Application>Microsoft Office Word</Application>
  <DocSecurity>0</DocSecurity>
  <Lines>166</Lines>
  <Paragraphs>46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Калугина Юлия Геннадьевна</cp:lastModifiedBy>
  <cp:revision>8</cp:revision>
  <cp:lastPrinted>2017-10-26T09:10:00Z</cp:lastPrinted>
  <dcterms:created xsi:type="dcterms:W3CDTF">2020-03-18T12:48:00Z</dcterms:created>
  <dcterms:modified xsi:type="dcterms:W3CDTF">2021-02-09T11:09:00Z</dcterms:modified>
</cp:coreProperties>
</file>